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jc w:val="right"/>
        <w:rPr>
          <w:rStyle w:val="Style13"/>
          <w:sz w:val="24"/>
        </w:rPr>
      </w:pPr>
      <w:r>
        <w:rPr>
          <w:rStyle w:val="Style13"/>
          <w:sz w:val="24"/>
        </w:rPr>
        <w:t>«УТВЕРЖДАЮ»</w:t>
      </w:r>
    </w:p>
    <w:p>
      <w:pPr>
        <w:pStyle w:val="Style25"/>
        <w:jc w:val="right"/>
        <w:rPr>
          <w:rStyle w:val="Style13"/>
          <w:sz w:val="24"/>
        </w:rPr>
      </w:pPr>
      <w:r>
        <w:rPr>
          <w:rStyle w:val="Style13"/>
          <w:sz w:val="24"/>
        </w:rPr>
        <w:t>И.о.директора МУП «Латунские бани»</w:t>
      </w:r>
    </w:p>
    <w:p>
      <w:pPr>
        <w:pStyle w:val="Style25"/>
        <w:jc w:val="right"/>
        <w:rPr>
          <w:rStyle w:val="Style13"/>
          <w:sz w:val="24"/>
        </w:rPr>
      </w:pPr>
      <w:r>
        <w:rPr>
          <w:rStyle w:val="Style13"/>
          <w:sz w:val="24"/>
        </w:rPr>
        <w:t xml:space="preserve">В.В.Шишков </w:t>
      </w:r>
    </w:p>
    <w:p>
      <w:pPr>
        <w:pStyle w:val="Style25"/>
        <w:jc w:val="right"/>
        <w:rPr>
          <w:rStyle w:val="Style13"/>
          <w:sz w:val="24"/>
        </w:rPr>
      </w:pPr>
      <w:r>
        <w:rPr>
          <w:rStyle w:val="Style13"/>
          <w:sz w:val="24"/>
        </w:rPr>
        <w:t>_______________________</w:t>
      </w:r>
    </w:p>
    <w:p>
      <w:pPr>
        <w:pStyle w:val="Style25"/>
        <w:jc w:val="right"/>
        <w:rPr>
          <w:rStyle w:val="Style13"/>
          <w:b/>
          <w:b/>
          <w:sz w:val="44"/>
        </w:rPr>
      </w:pPr>
      <w:r>
        <w:rPr>
          <w:b/>
          <w:sz w:val="44"/>
        </w:rPr>
      </w:r>
    </w:p>
    <w:p>
      <w:pPr>
        <w:pStyle w:val="Style25"/>
        <w:jc w:val="center"/>
        <w:rPr>
          <w:rStyle w:val="Style13"/>
          <w:b/>
          <w:b/>
          <w:sz w:val="44"/>
        </w:rPr>
      </w:pPr>
      <w:r>
        <w:rPr>
          <w:b/>
          <w:sz w:val="44"/>
        </w:rPr>
      </w:r>
    </w:p>
    <w:p>
      <w:pPr>
        <w:pStyle w:val="Style25"/>
        <w:jc w:val="center"/>
        <w:rPr>
          <w:rStyle w:val="Style13"/>
          <w:b/>
          <w:b/>
          <w:sz w:val="44"/>
        </w:rPr>
      </w:pPr>
      <w:r>
        <w:rPr>
          <w:b/>
          <w:sz w:val="44"/>
        </w:rPr>
      </w:r>
    </w:p>
    <w:p>
      <w:pPr>
        <w:pStyle w:val="Style25"/>
        <w:jc w:val="center"/>
        <w:rPr>
          <w:rStyle w:val="Style13"/>
          <w:b/>
          <w:b/>
          <w:sz w:val="44"/>
        </w:rPr>
      </w:pPr>
      <w:r>
        <w:rPr>
          <w:b/>
          <w:sz w:val="44"/>
        </w:rPr>
      </w:r>
    </w:p>
    <w:p>
      <w:pPr>
        <w:pStyle w:val="Style25"/>
        <w:jc w:val="center"/>
        <w:rPr>
          <w:rStyle w:val="Style13"/>
          <w:b/>
          <w:b/>
          <w:sz w:val="44"/>
        </w:rPr>
      </w:pPr>
      <w:r>
        <w:rPr>
          <w:b/>
          <w:sz w:val="44"/>
        </w:rPr>
      </w:r>
    </w:p>
    <w:p>
      <w:pPr>
        <w:pStyle w:val="Style25"/>
        <w:jc w:val="center"/>
        <w:rPr>
          <w:rStyle w:val="Style13"/>
          <w:b/>
          <w:b/>
          <w:sz w:val="44"/>
        </w:rPr>
      </w:pPr>
      <w:r>
        <w:rPr>
          <w:rStyle w:val="Style13"/>
          <w:b/>
          <w:sz w:val="44"/>
        </w:rPr>
        <w:t xml:space="preserve">Документация </w:t>
      </w:r>
    </w:p>
    <w:p>
      <w:pPr>
        <w:pStyle w:val="Style25"/>
        <w:jc w:val="center"/>
        <w:rPr>
          <w:rStyle w:val="Style13"/>
          <w:b/>
          <w:b/>
          <w:sz w:val="44"/>
        </w:rPr>
      </w:pPr>
      <w:r>
        <w:rPr>
          <w:rStyle w:val="Style13"/>
          <w:b/>
          <w:sz w:val="44"/>
        </w:rPr>
        <w:t>о проведении открытого аукциона на «11» августа 2020 года на право заключения договора аренды нежилых помещений, закрепленных на праве хозяйственного ведения за</w:t>
      </w:r>
    </w:p>
    <w:p>
      <w:pPr>
        <w:pStyle w:val="Style25"/>
        <w:jc w:val="center"/>
        <w:rPr>
          <w:rStyle w:val="Style13"/>
          <w:sz w:val="44"/>
        </w:rPr>
      </w:pPr>
      <w:r>
        <w:rPr>
          <w:rStyle w:val="Style13"/>
          <w:b/>
          <w:sz w:val="44"/>
        </w:rPr>
        <w:t xml:space="preserve"> </w:t>
      </w:r>
      <w:r>
        <w:rPr>
          <w:rStyle w:val="Style13"/>
          <w:b/>
          <w:sz w:val="44"/>
        </w:rPr>
        <w:t>МУП «Латунские бани»</w:t>
      </w:r>
    </w:p>
    <w:p>
      <w:pPr>
        <w:pStyle w:val="Style25"/>
        <w:rPr>
          <w:rStyle w:val="Style13"/>
          <w:b/>
          <w:b/>
          <w:sz w:val="24"/>
        </w:rPr>
      </w:pPr>
      <w:r>
        <w:rPr>
          <w:rStyle w:val="Style13"/>
          <w:b/>
          <w:sz w:val="44"/>
        </w:rPr>
        <w:t xml:space="preserve">                                </w:t>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tabs>
          <w:tab w:val="clear" w:pos="720"/>
          <w:tab w:val="left" w:pos="2880" w:leader="none"/>
        </w:tabs>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rStyle w:val="Style13"/>
          <w:b/>
          <w:color w:val="000000"/>
          <w:sz w:val="32"/>
        </w:rPr>
        <w:t>город Киров 2020</w:t>
      </w:r>
    </w:p>
    <w:p>
      <w:pPr>
        <w:pStyle w:val="Style25"/>
        <w:jc w:val="center"/>
        <w:rPr>
          <w:rStyle w:val="Style13"/>
          <w:sz w:val="24"/>
        </w:rPr>
      </w:pPr>
      <w:r>
        <w:rPr>
          <w:sz w:val="24"/>
        </w:rPr>
      </w:r>
    </w:p>
    <w:p>
      <w:pPr>
        <w:pStyle w:val="Style25"/>
        <w:jc w:val="center"/>
        <w:rPr>
          <w:rStyle w:val="Style13"/>
          <w:b/>
          <w:b/>
          <w:color w:val="000000"/>
          <w:sz w:val="32"/>
        </w:rPr>
      </w:pPr>
      <w:r>
        <w:rPr>
          <w:b/>
          <w:color w:val="000000"/>
          <w:sz w:val="32"/>
        </w:rPr>
      </w:r>
    </w:p>
    <w:p>
      <w:pPr>
        <w:pStyle w:val="Style25"/>
        <w:jc w:val="center"/>
        <w:rPr>
          <w:rStyle w:val="Style13"/>
          <w:b/>
          <w:b/>
          <w:color w:val="000000"/>
          <w:sz w:val="24"/>
        </w:rPr>
      </w:pPr>
      <w:r>
        <w:rPr>
          <w:rStyle w:val="Style13"/>
          <w:b/>
          <w:color w:val="000000"/>
          <w:sz w:val="32"/>
        </w:rPr>
        <w:t>СОДЕРЖАНИЕ</w:t>
      </w:r>
    </w:p>
    <w:p>
      <w:pPr>
        <w:pStyle w:val="Style25"/>
        <w:jc w:val="center"/>
        <w:rPr>
          <w:rStyle w:val="Style13"/>
          <w:sz w:val="24"/>
        </w:rPr>
      </w:pPr>
      <w:r>
        <w:rPr>
          <w:rStyle w:val="Style13"/>
          <w:b/>
          <w:color w:val="000000"/>
          <w:sz w:val="24"/>
        </w:rPr>
        <w:t>ДОКУМЕНТАЦИИ ОБ ОТКРЫТОМ АУКЦИОНЕ</w:t>
      </w:r>
      <w:r>
        <w:rPr>
          <w:rStyle w:val="Style13"/>
          <w:color w:val="000000"/>
          <w:sz w:val="24"/>
        </w:rPr>
        <w:br/>
      </w:r>
      <w:r>
        <w:rPr>
          <w:rStyle w:val="Style13"/>
          <w:b/>
          <w:color w:val="000000"/>
          <w:sz w:val="24"/>
        </w:rPr>
        <w:t>НА ПРАВО ЗАКЛЮЧЕНИЯ ДОГОВОРА АРЕНДЫ </w:t>
      </w:r>
      <w:r>
        <w:rPr>
          <w:rStyle w:val="Style13"/>
          <w:color w:val="000000"/>
          <w:sz w:val="24"/>
        </w:rPr>
        <w:br/>
      </w:r>
      <w:r>
        <w:rPr>
          <w:rStyle w:val="Style13"/>
          <w:b/>
          <w:color w:val="000000"/>
          <w:sz w:val="24"/>
        </w:rPr>
        <w:t>НЕЖИЛЫХ ПОМЕЩЕНИЙ</w:t>
      </w:r>
    </w:p>
    <w:p>
      <w:pPr>
        <w:pStyle w:val="Style25"/>
        <w:rPr>
          <w:rStyle w:val="Style13"/>
          <w:sz w:val="24"/>
        </w:rPr>
      </w:pPr>
      <w:r>
        <w:rPr>
          <w:sz w:val="24"/>
        </w:rPr>
      </w:r>
    </w:p>
    <w:p>
      <w:pPr>
        <w:pStyle w:val="Style25"/>
        <w:rPr>
          <w:rStyle w:val="Style13"/>
          <w:sz w:val="24"/>
        </w:rPr>
      </w:pPr>
      <w:r>
        <w:rPr>
          <w:sz w:val="24"/>
        </w:rPr>
      </w:r>
    </w:p>
    <w:tbl>
      <w:tblPr>
        <w:tblStyle w:val="T2"/>
        <w:tblW w:w="5000" w:type="pct"/>
        <w:jc w:val="left"/>
        <w:tblInd w:w="55" w:type="dxa"/>
        <w:tblCellMar>
          <w:top w:w="55" w:type="dxa"/>
          <w:left w:w="55" w:type="dxa"/>
          <w:bottom w:w="55" w:type="dxa"/>
          <w:right w:w="55" w:type="dxa"/>
        </w:tblCellMar>
      </w:tblPr>
      <w:tblGrid>
        <w:gridCol w:w="734"/>
        <w:gridCol w:w="4156"/>
        <w:gridCol w:w="4890"/>
      </w:tblGrid>
      <w:tr>
        <w:trPr/>
        <w:tc>
          <w:tcPr>
            <w:tcW w:w="734" w:type="dxa"/>
            <w:tcBorders>
              <w:top w:val="single" w:sz="6" w:space="0" w:color="FFFFFF"/>
              <w:left w:val="single" w:sz="6" w:space="0" w:color="FFFFFF"/>
              <w:bottom w:val="single" w:sz="6" w:space="0" w:color="FFFFFF"/>
            </w:tcBorders>
          </w:tcPr>
          <w:p>
            <w:pPr>
              <w:pStyle w:val="Style25"/>
              <w:suppressLineNumbers/>
              <w:jc w:val="center"/>
              <w:rPr>
                <w:rStyle w:val="Style13"/>
                <w:sz w:val="24"/>
              </w:rPr>
            </w:pPr>
            <w:r>
              <w:rPr>
                <w:sz w:val="24"/>
              </w:rPr>
            </w:r>
          </w:p>
        </w:tc>
        <w:tc>
          <w:tcPr>
            <w:tcW w:w="9046" w:type="dxa"/>
            <w:gridSpan w:val="2"/>
            <w:tcBorders>
              <w:top w:val="single" w:sz="6" w:space="0" w:color="FFFFFF"/>
              <w:left w:val="single" w:sz="6" w:space="0" w:color="FFFFFF"/>
              <w:bottom w:val="single" w:sz="6" w:space="0" w:color="FFFFFF"/>
              <w:right w:val="single" w:sz="6" w:space="0" w:color="FFFFFF"/>
            </w:tcBorders>
          </w:tcPr>
          <w:p>
            <w:pPr>
              <w:pStyle w:val="Style25"/>
              <w:shd w:val="clear" w:fill="FFFFFF"/>
              <w:tabs>
                <w:tab w:val="clear" w:pos="720"/>
                <w:tab w:val="left" w:pos="0" w:leader="none"/>
                <w:tab w:val="left" w:pos="993" w:leader="none"/>
              </w:tabs>
              <w:spacing w:lineRule="exact" w:line="270" w:before="0" w:after="120"/>
              <w:ind w:left="0" w:right="60" w:hanging="0"/>
              <w:jc w:val="both"/>
              <w:rPr>
                <w:rStyle w:val="Style13"/>
                <w:sz w:val="24"/>
              </w:rPr>
            </w:pPr>
            <w:r>
              <w:rPr>
                <w:sz w:val="24"/>
              </w:rPr>
            </w:r>
          </w:p>
        </w:tc>
      </w:tr>
      <w:tr>
        <w:trPr/>
        <w:tc>
          <w:tcPr>
            <w:tcW w:w="734" w:type="dxa"/>
            <w:tcBorders>
              <w:left w:val="single" w:sz="6" w:space="0" w:color="FFFFFF"/>
              <w:bottom w:val="single" w:sz="6" w:space="0" w:color="FFFFFF"/>
            </w:tcBorders>
          </w:tcPr>
          <w:p>
            <w:pPr>
              <w:pStyle w:val="Style25"/>
              <w:suppressLineNumbers/>
              <w:jc w:val="center"/>
              <w:rPr>
                <w:rStyle w:val="Style13"/>
                <w:sz w:val="24"/>
              </w:rPr>
            </w:pPr>
            <w:r>
              <w:rPr>
                <w:rStyle w:val="Style13"/>
                <w:sz w:val="24"/>
              </w:rPr>
              <w:t>1.</w:t>
            </w:r>
          </w:p>
          <w:p>
            <w:pPr>
              <w:pStyle w:val="Style25"/>
              <w:suppressLineNumbers/>
              <w:jc w:val="center"/>
              <w:rPr>
                <w:rStyle w:val="Style13"/>
                <w:sz w:val="24"/>
              </w:rPr>
            </w:pPr>
            <w:r>
              <w:rPr>
                <w:sz w:val="24"/>
              </w:rPr>
            </w:r>
          </w:p>
        </w:tc>
        <w:tc>
          <w:tcPr>
            <w:tcW w:w="9046" w:type="dxa"/>
            <w:gridSpan w:val="2"/>
            <w:tcBorders>
              <w:left w:val="single" w:sz="6" w:space="0" w:color="FFFFFF"/>
              <w:bottom w:val="single" w:sz="6" w:space="0" w:color="FFFFFF"/>
              <w:right w:val="single" w:sz="6" w:space="0" w:color="FFFFFF"/>
            </w:tcBorders>
          </w:tcPr>
          <w:p>
            <w:pPr>
              <w:pStyle w:val="Style25"/>
              <w:shd w:val="clear" w:fill="FFFFFF"/>
              <w:tabs>
                <w:tab w:val="clear" w:pos="720"/>
                <w:tab w:val="left" w:pos="0" w:leader="none"/>
                <w:tab w:val="left" w:pos="993" w:leader="none"/>
              </w:tabs>
              <w:spacing w:lineRule="exact" w:line="270" w:before="0" w:after="120"/>
              <w:ind w:left="0" w:right="60" w:hanging="0"/>
              <w:jc w:val="both"/>
              <w:rPr>
                <w:rStyle w:val="Style13"/>
                <w:sz w:val="24"/>
              </w:rPr>
            </w:pPr>
            <w:r>
              <w:rPr>
                <w:rStyle w:val="Style13"/>
                <w:color w:val="000000"/>
                <w:sz w:val="24"/>
              </w:rPr>
              <w:t>Извещение о проведении открытого аукциона на право заключения договора аренды нежилых помещений, закрепленных на праве хозяйственного ведения за МУП «Латунские бани»;</w:t>
            </w:r>
          </w:p>
        </w:tc>
      </w:tr>
      <w:tr>
        <w:trPr/>
        <w:tc>
          <w:tcPr>
            <w:tcW w:w="734" w:type="dxa"/>
            <w:tcBorders>
              <w:left w:val="single" w:sz="6" w:space="0" w:color="FFFFFF"/>
              <w:bottom w:val="single" w:sz="6" w:space="0" w:color="FFFFFF"/>
            </w:tcBorders>
          </w:tcPr>
          <w:p>
            <w:pPr>
              <w:pStyle w:val="Style25"/>
              <w:suppressLineNumbers/>
              <w:jc w:val="center"/>
              <w:rPr>
                <w:rStyle w:val="Style13"/>
                <w:sz w:val="24"/>
              </w:rPr>
            </w:pPr>
            <w:r>
              <w:rPr>
                <w:rStyle w:val="Style13"/>
                <w:sz w:val="24"/>
              </w:rPr>
              <w:t>2.</w:t>
            </w:r>
          </w:p>
        </w:tc>
        <w:tc>
          <w:tcPr>
            <w:tcW w:w="9046" w:type="dxa"/>
            <w:gridSpan w:val="2"/>
            <w:tcBorders>
              <w:left w:val="single" w:sz="6" w:space="0" w:color="FFFFFF"/>
              <w:bottom w:val="single" w:sz="6" w:space="0" w:color="FFFFFF"/>
              <w:right w:val="single" w:sz="6" w:space="0" w:color="FFFFFF"/>
            </w:tcBorders>
          </w:tcPr>
          <w:p>
            <w:pPr>
              <w:pStyle w:val="Style25"/>
              <w:shd w:val="clear" w:fill="FFFFFF"/>
              <w:tabs>
                <w:tab w:val="clear" w:pos="720"/>
                <w:tab w:val="left" w:pos="0" w:leader="none"/>
                <w:tab w:val="left" w:pos="993" w:leader="none"/>
              </w:tabs>
              <w:spacing w:lineRule="exact" w:line="270" w:before="0" w:after="120"/>
              <w:ind w:left="0" w:right="60" w:hanging="0"/>
              <w:jc w:val="both"/>
              <w:rPr>
                <w:rStyle w:val="Style13"/>
                <w:color w:val="000000"/>
                <w:sz w:val="24"/>
              </w:rPr>
            </w:pPr>
            <w:r>
              <w:rPr>
                <w:rStyle w:val="Style13"/>
                <w:color w:val="000000"/>
                <w:sz w:val="24"/>
              </w:rPr>
              <w:t>Инструкция о порядке заполнения заявки, а также порядка проведения открытого аукциона;</w:t>
            </w:r>
          </w:p>
        </w:tc>
      </w:tr>
      <w:tr>
        <w:trPr/>
        <w:tc>
          <w:tcPr>
            <w:tcW w:w="734" w:type="dxa"/>
            <w:tcBorders>
              <w:left w:val="single" w:sz="6" w:space="0" w:color="FFFFFF"/>
              <w:bottom w:val="single" w:sz="6" w:space="0" w:color="FFFFFF"/>
            </w:tcBorders>
          </w:tcPr>
          <w:p>
            <w:pPr>
              <w:pStyle w:val="Style25"/>
              <w:suppressLineNumbers/>
              <w:jc w:val="center"/>
              <w:rPr>
                <w:rStyle w:val="Style13"/>
                <w:sz w:val="24"/>
              </w:rPr>
            </w:pPr>
            <w:r>
              <w:rPr>
                <w:rStyle w:val="Style13"/>
                <w:sz w:val="24"/>
              </w:rPr>
              <w:t>3.</w:t>
            </w:r>
          </w:p>
          <w:p>
            <w:pPr>
              <w:pStyle w:val="Style25"/>
              <w:suppressLineNumbers/>
              <w:jc w:val="center"/>
              <w:rPr>
                <w:rStyle w:val="Style13"/>
                <w:sz w:val="24"/>
              </w:rPr>
            </w:pPr>
            <w:r>
              <w:rPr>
                <w:sz w:val="24"/>
              </w:rPr>
            </w:r>
          </w:p>
        </w:tc>
        <w:tc>
          <w:tcPr>
            <w:tcW w:w="9046" w:type="dxa"/>
            <w:gridSpan w:val="2"/>
            <w:tcBorders>
              <w:left w:val="single" w:sz="6" w:space="0" w:color="FFFFFF"/>
              <w:bottom w:val="single" w:sz="6" w:space="0" w:color="FFFFFF"/>
              <w:right w:val="single" w:sz="6" w:space="0" w:color="FFFFFF"/>
            </w:tcBorders>
          </w:tcPr>
          <w:p>
            <w:pPr>
              <w:pStyle w:val="Style25"/>
              <w:shd w:val="clear" w:fill="FFFFFF"/>
              <w:tabs>
                <w:tab w:val="clear" w:pos="720"/>
                <w:tab w:val="left" w:pos="0" w:leader="none"/>
              </w:tabs>
              <w:spacing w:lineRule="exact" w:line="270" w:before="0" w:after="120"/>
              <w:ind w:left="0" w:right="-1" w:hanging="0"/>
              <w:jc w:val="both"/>
              <w:rPr>
                <w:rStyle w:val="Style13"/>
                <w:sz w:val="24"/>
              </w:rPr>
            </w:pPr>
            <w:r>
              <w:rPr>
                <w:rStyle w:val="Style13"/>
                <w:color w:val="000000"/>
                <w:sz w:val="24"/>
              </w:rPr>
              <w:t>Информационная карта открытого аукциона, для проведения открытого аукциона на право заключения договора аренды нежилых помещений, закрепленных на праве хозяйственного ведения за МУП «Латунские бани»;</w:t>
            </w:r>
          </w:p>
        </w:tc>
      </w:tr>
      <w:tr>
        <w:trPr/>
        <w:tc>
          <w:tcPr>
            <w:tcW w:w="734" w:type="dxa"/>
            <w:tcBorders>
              <w:left w:val="single" w:sz="6" w:space="0" w:color="FFFFFF"/>
              <w:bottom w:val="single" w:sz="6" w:space="0" w:color="FFFFFF"/>
            </w:tcBorders>
          </w:tcPr>
          <w:p>
            <w:pPr>
              <w:pStyle w:val="Style25"/>
              <w:suppressLineNumbers/>
              <w:jc w:val="center"/>
              <w:rPr>
                <w:rStyle w:val="Style13"/>
                <w:sz w:val="24"/>
              </w:rPr>
            </w:pPr>
            <w:r>
              <w:rPr>
                <w:rStyle w:val="Style13"/>
                <w:sz w:val="24"/>
              </w:rPr>
              <w:t>4.</w:t>
            </w:r>
          </w:p>
          <w:p>
            <w:pPr>
              <w:pStyle w:val="Style25"/>
              <w:suppressLineNumbers/>
              <w:jc w:val="center"/>
              <w:rPr>
                <w:rStyle w:val="Style13"/>
                <w:sz w:val="24"/>
              </w:rPr>
            </w:pPr>
            <w:r>
              <w:rPr>
                <w:sz w:val="24"/>
              </w:rPr>
            </w:r>
          </w:p>
        </w:tc>
        <w:tc>
          <w:tcPr>
            <w:tcW w:w="9046" w:type="dxa"/>
            <w:gridSpan w:val="2"/>
            <w:tcBorders>
              <w:left w:val="single" w:sz="6" w:space="0" w:color="FFFFFF"/>
              <w:bottom w:val="single" w:sz="6" w:space="0" w:color="FFFFFF"/>
              <w:right w:val="single" w:sz="6" w:space="0" w:color="FFFFFF"/>
            </w:tcBorders>
          </w:tcPr>
          <w:p>
            <w:pPr>
              <w:pStyle w:val="Style25"/>
              <w:shd w:val="clear" w:fill="FFFFFF"/>
              <w:tabs>
                <w:tab w:val="clear" w:pos="720"/>
                <w:tab w:val="left" w:pos="567" w:leader="none"/>
              </w:tabs>
              <w:spacing w:lineRule="atLeast" w:line="100" w:before="0" w:after="120"/>
              <w:jc w:val="both"/>
              <w:rPr>
                <w:rStyle w:val="Style13"/>
                <w:sz w:val="24"/>
              </w:rPr>
            </w:pPr>
            <w:r>
              <w:rPr>
                <w:rStyle w:val="Style13"/>
                <w:color w:val="000000"/>
                <w:sz w:val="24"/>
              </w:rPr>
              <w:t>Протокол об организации открытого аукциона;</w:t>
            </w:r>
          </w:p>
        </w:tc>
      </w:tr>
      <w:tr>
        <w:trPr/>
        <w:tc>
          <w:tcPr>
            <w:tcW w:w="734" w:type="dxa"/>
            <w:tcBorders>
              <w:left w:val="single" w:sz="6" w:space="0" w:color="FFFFFF"/>
              <w:bottom w:val="single" w:sz="6" w:space="0" w:color="FFFFFF"/>
            </w:tcBorders>
          </w:tcPr>
          <w:p>
            <w:pPr>
              <w:pStyle w:val="Style25"/>
              <w:suppressLineNumbers/>
              <w:jc w:val="center"/>
              <w:rPr>
                <w:rStyle w:val="Style13"/>
                <w:sz w:val="24"/>
              </w:rPr>
            </w:pPr>
            <w:r>
              <w:rPr>
                <w:rStyle w:val="Style13"/>
                <w:sz w:val="24"/>
              </w:rPr>
              <w:t>5.</w:t>
            </w:r>
          </w:p>
          <w:p>
            <w:pPr>
              <w:pStyle w:val="Style25"/>
              <w:suppressLineNumbers/>
              <w:jc w:val="center"/>
              <w:rPr>
                <w:rStyle w:val="Style13"/>
                <w:sz w:val="24"/>
              </w:rPr>
            </w:pPr>
            <w:r>
              <w:rPr>
                <w:sz w:val="24"/>
              </w:rPr>
            </w:r>
          </w:p>
        </w:tc>
        <w:tc>
          <w:tcPr>
            <w:tcW w:w="9046" w:type="dxa"/>
            <w:gridSpan w:val="2"/>
            <w:tcBorders>
              <w:left w:val="single" w:sz="6" w:space="0" w:color="FFFFFF"/>
              <w:bottom w:val="single" w:sz="6" w:space="0" w:color="FFFFFF"/>
              <w:right w:val="single" w:sz="6" w:space="0" w:color="FFFFFF"/>
            </w:tcBorders>
          </w:tcPr>
          <w:p>
            <w:pPr>
              <w:pStyle w:val="Style25"/>
              <w:shd w:val="clear" w:fill="FFFFFF"/>
              <w:tabs>
                <w:tab w:val="clear" w:pos="720"/>
                <w:tab w:val="left" w:pos="567" w:leader="none"/>
              </w:tabs>
              <w:spacing w:lineRule="atLeast" w:line="100" w:before="0" w:after="120"/>
              <w:jc w:val="both"/>
              <w:rPr>
                <w:rStyle w:val="Style13"/>
                <w:sz w:val="24"/>
              </w:rPr>
            </w:pPr>
            <w:r>
              <w:rPr>
                <w:rStyle w:val="Style13"/>
                <w:color w:val="000000"/>
                <w:sz w:val="24"/>
              </w:rPr>
              <w:t>Заявка на участие в аукционе (с приложениями);</w:t>
            </w:r>
          </w:p>
        </w:tc>
      </w:tr>
      <w:tr>
        <w:trPr/>
        <w:tc>
          <w:tcPr>
            <w:tcW w:w="734" w:type="dxa"/>
            <w:tcBorders>
              <w:left w:val="single" w:sz="6" w:space="0" w:color="FFFFFF"/>
              <w:bottom w:val="single" w:sz="6" w:space="0" w:color="FFFFFF"/>
            </w:tcBorders>
          </w:tcPr>
          <w:p>
            <w:pPr>
              <w:pStyle w:val="Style25"/>
              <w:suppressLineNumbers/>
              <w:jc w:val="center"/>
              <w:rPr>
                <w:rStyle w:val="Style13"/>
                <w:sz w:val="24"/>
              </w:rPr>
            </w:pPr>
            <w:r>
              <w:rPr>
                <w:rStyle w:val="Style13"/>
                <w:sz w:val="24"/>
              </w:rPr>
              <w:t>6.</w:t>
            </w:r>
          </w:p>
          <w:p>
            <w:pPr>
              <w:pStyle w:val="Style25"/>
              <w:suppressLineNumbers/>
              <w:jc w:val="center"/>
              <w:rPr>
                <w:rStyle w:val="Style13"/>
                <w:sz w:val="24"/>
              </w:rPr>
            </w:pPr>
            <w:r>
              <w:rPr>
                <w:sz w:val="24"/>
              </w:rPr>
            </w:r>
          </w:p>
        </w:tc>
        <w:tc>
          <w:tcPr>
            <w:tcW w:w="9046" w:type="dxa"/>
            <w:gridSpan w:val="2"/>
            <w:tcBorders>
              <w:left w:val="single" w:sz="6" w:space="0" w:color="FFFFFF"/>
              <w:bottom w:val="single" w:sz="6" w:space="0" w:color="FFFFFF"/>
              <w:right w:val="single" w:sz="6" w:space="0" w:color="FFFFFF"/>
            </w:tcBorders>
          </w:tcPr>
          <w:p>
            <w:pPr>
              <w:pStyle w:val="Style25"/>
              <w:shd w:val="clear" w:fill="FFFFFF"/>
              <w:tabs>
                <w:tab w:val="clear" w:pos="720"/>
                <w:tab w:val="left" w:pos="0" w:leader="none"/>
                <w:tab w:val="left" w:pos="567" w:leader="none"/>
              </w:tabs>
              <w:spacing w:lineRule="atLeast" w:line="100" w:before="0" w:after="120"/>
              <w:ind w:left="0" w:right="-1" w:hanging="0"/>
              <w:jc w:val="both"/>
              <w:rPr>
                <w:rStyle w:val="Style13"/>
                <w:sz w:val="24"/>
              </w:rPr>
            </w:pPr>
            <w:r>
              <w:rPr>
                <w:rStyle w:val="Style13"/>
                <w:color w:val="000000"/>
                <w:sz w:val="24"/>
              </w:rPr>
              <w:t>Проект договора аренды нежилых помещений.</w:t>
            </w:r>
          </w:p>
        </w:tc>
      </w:tr>
      <w:tr>
        <w:trPr/>
        <w:tc>
          <w:tcPr>
            <w:tcW w:w="4890" w:type="dxa"/>
            <w:gridSpan w:val="2"/>
            <w:tcBorders>
              <w:left w:val="single" w:sz="6" w:space="0" w:color="FFFFFF"/>
              <w:bottom w:val="single" w:sz="6" w:space="0" w:color="FFFFFF"/>
              <w:right w:val="single" w:sz="6" w:space="0" w:color="FFFFFF"/>
            </w:tcBorders>
          </w:tcPr>
          <w:p>
            <w:pPr>
              <w:pStyle w:val="Style25"/>
              <w:tabs>
                <w:tab w:val="clear" w:pos="720"/>
                <w:tab w:val="left" w:pos="0" w:leader="none"/>
                <w:tab w:val="left" w:pos="654" w:leader="none"/>
                <w:tab w:val="left" w:pos="993" w:leader="none"/>
              </w:tabs>
              <w:spacing w:lineRule="exact" w:line="270" w:before="0" w:after="120"/>
              <w:ind w:left="0" w:right="60" w:firstLine="229"/>
              <w:rPr>
                <w:rStyle w:val="Style13"/>
                <w:sz w:val="24"/>
              </w:rPr>
            </w:pPr>
            <w:r>
              <w:rPr>
                <w:sz w:val="24"/>
              </w:rPr>
            </w:r>
          </w:p>
        </w:tc>
        <w:tc>
          <w:tcPr>
            <w:tcW w:w="4890" w:type="dxa"/>
            <w:tcBorders/>
          </w:tcPr>
          <w:p>
            <w:pPr>
              <w:pStyle w:val="Normal"/>
              <w:rPr/>
            </w:pPr>
            <w:r>
              <w:rPr/>
            </w:r>
          </w:p>
        </w:tc>
      </w:tr>
      <w:tr>
        <w:trPr/>
        <w:tc>
          <w:tcPr>
            <w:tcW w:w="4890" w:type="dxa"/>
            <w:gridSpan w:val="2"/>
            <w:tcBorders>
              <w:left w:val="single" w:sz="6" w:space="0" w:color="FFFFFF"/>
              <w:bottom w:val="single" w:sz="6" w:space="0" w:color="FFFFFF"/>
              <w:right w:val="single" w:sz="6" w:space="0" w:color="FFFFFF"/>
            </w:tcBorders>
          </w:tcPr>
          <w:p>
            <w:pPr>
              <w:pStyle w:val="Style25"/>
              <w:tabs>
                <w:tab w:val="clear" w:pos="720"/>
                <w:tab w:val="left" w:pos="0" w:leader="none"/>
                <w:tab w:val="left" w:pos="993" w:leader="none"/>
              </w:tabs>
              <w:spacing w:lineRule="exact" w:line="270" w:before="0" w:after="120"/>
              <w:ind w:left="0" w:right="60" w:firstLine="229"/>
              <w:rPr>
                <w:rStyle w:val="Style13"/>
                <w:sz w:val="24"/>
              </w:rPr>
            </w:pPr>
            <w:r>
              <w:rPr>
                <w:sz w:val="24"/>
              </w:rPr>
            </w:r>
          </w:p>
        </w:tc>
        <w:tc>
          <w:tcPr>
            <w:tcW w:w="4890" w:type="dxa"/>
            <w:tcBorders/>
          </w:tcPr>
          <w:p>
            <w:pPr>
              <w:pStyle w:val="Normal"/>
              <w:rPr/>
            </w:pPr>
            <w:r>
              <w:rPr/>
            </w:r>
          </w:p>
        </w:tc>
      </w:tr>
      <w:tr>
        <w:trPr/>
        <w:tc>
          <w:tcPr>
            <w:tcW w:w="4890" w:type="dxa"/>
            <w:gridSpan w:val="2"/>
            <w:tcBorders>
              <w:left w:val="single" w:sz="6" w:space="0" w:color="FFFFFF"/>
              <w:bottom w:val="single" w:sz="6" w:space="0" w:color="FFFFFF"/>
              <w:right w:val="single" w:sz="6" w:space="0" w:color="FFFFFF"/>
            </w:tcBorders>
          </w:tcPr>
          <w:p>
            <w:pPr>
              <w:pStyle w:val="Style25"/>
              <w:tabs>
                <w:tab w:val="clear" w:pos="720"/>
                <w:tab w:val="left" w:pos="0" w:leader="none"/>
                <w:tab w:val="left" w:pos="654" w:leader="none"/>
                <w:tab w:val="left" w:pos="993" w:leader="none"/>
              </w:tabs>
              <w:spacing w:lineRule="exact" w:line="270" w:before="0" w:after="120"/>
              <w:ind w:left="0" w:right="60" w:firstLine="229"/>
              <w:rPr>
                <w:rStyle w:val="Style13"/>
                <w:sz w:val="24"/>
              </w:rPr>
            </w:pPr>
            <w:r>
              <w:rPr>
                <w:sz w:val="24"/>
              </w:rPr>
            </w:r>
          </w:p>
        </w:tc>
        <w:tc>
          <w:tcPr>
            <w:tcW w:w="4890" w:type="dxa"/>
            <w:tcBorders/>
          </w:tcPr>
          <w:p>
            <w:pPr>
              <w:pStyle w:val="Normal"/>
              <w:rPr/>
            </w:pPr>
            <w:r>
              <w:rPr/>
            </w:r>
          </w:p>
        </w:tc>
      </w:tr>
      <w:tr>
        <w:trPr/>
        <w:tc>
          <w:tcPr>
            <w:tcW w:w="4890" w:type="dxa"/>
            <w:gridSpan w:val="2"/>
            <w:tcBorders>
              <w:left w:val="single" w:sz="6" w:space="0" w:color="FFFFFF"/>
              <w:bottom w:val="single" w:sz="6" w:space="0" w:color="FFFFFF"/>
              <w:right w:val="single" w:sz="6" w:space="0" w:color="FFFFFF"/>
            </w:tcBorders>
          </w:tcPr>
          <w:p>
            <w:pPr>
              <w:pStyle w:val="Style25"/>
              <w:tabs>
                <w:tab w:val="clear" w:pos="720"/>
                <w:tab w:val="left" w:pos="0" w:leader="none"/>
                <w:tab w:val="left" w:pos="993" w:leader="none"/>
              </w:tabs>
              <w:spacing w:lineRule="exact" w:line="270" w:before="0" w:after="120"/>
              <w:ind w:left="0" w:right="60" w:firstLine="229"/>
              <w:rPr>
                <w:rStyle w:val="Style13"/>
                <w:sz w:val="24"/>
              </w:rPr>
            </w:pPr>
            <w:r>
              <w:rPr>
                <w:sz w:val="24"/>
              </w:rPr>
            </w:r>
          </w:p>
        </w:tc>
        <w:tc>
          <w:tcPr>
            <w:tcW w:w="4890" w:type="dxa"/>
            <w:tcBorders/>
          </w:tcPr>
          <w:p>
            <w:pPr>
              <w:pStyle w:val="Normal"/>
              <w:rPr/>
            </w:pPr>
            <w:r>
              <w:rPr/>
            </w:r>
          </w:p>
        </w:tc>
      </w:tr>
    </w:tbl>
    <w:p>
      <w:pPr>
        <w:pStyle w:val="Style25"/>
        <w:shd w:val="clear" w:fill="FFFFFF"/>
        <w:tabs>
          <w:tab w:val="clear" w:pos="720"/>
          <w:tab w:val="left" w:pos="0" w:leader="none"/>
          <w:tab w:val="left" w:pos="993" w:leader="none"/>
        </w:tabs>
        <w:spacing w:lineRule="exact" w:line="270" w:before="0" w:after="120"/>
        <w:ind w:left="0" w:right="60" w:firstLine="540"/>
        <w:jc w:val="both"/>
        <w:rPr>
          <w:rStyle w:val="Style13"/>
          <w:sz w:val="24"/>
        </w:rPr>
      </w:pPr>
      <w:r>
        <w:rPr>
          <w:sz w:val="24"/>
        </w:rPr>
      </w:r>
    </w:p>
    <w:p>
      <w:pPr>
        <w:pStyle w:val="Style25"/>
        <w:shd w:val="clear" w:fill="FFFFFF"/>
        <w:tabs>
          <w:tab w:val="clear" w:pos="720"/>
          <w:tab w:val="left" w:pos="567" w:leader="none"/>
        </w:tabs>
        <w:spacing w:lineRule="atLeast" w:line="100" w:before="0" w:after="120"/>
        <w:ind w:left="0" w:right="0" w:firstLine="552"/>
        <w:jc w:val="both"/>
        <w:rPr>
          <w:rStyle w:val="Style13"/>
          <w:sz w:val="24"/>
        </w:rPr>
      </w:pPr>
      <w:r>
        <w:rPr>
          <w:sz w:val="24"/>
        </w:rPr>
      </w:r>
    </w:p>
    <w:p>
      <w:pPr>
        <w:pStyle w:val="Style25"/>
        <w:shd w:val="clear" w:fill="FFFFFF"/>
        <w:tabs>
          <w:tab w:val="clear" w:pos="720"/>
          <w:tab w:val="left" w:pos="567" w:leader="none"/>
        </w:tabs>
        <w:spacing w:lineRule="atLeast" w:line="100" w:before="0" w:after="120"/>
        <w:ind w:left="0" w:right="0" w:firstLine="567"/>
        <w:rPr>
          <w:rStyle w:val="Style13"/>
          <w:sz w:val="24"/>
        </w:rPr>
      </w:pPr>
      <w:r>
        <w:rPr>
          <w:sz w:val="24"/>
        </w:rPr>
      </w:r>
    </w:p>
    <w:p>
      <w:pPr>
        <w:pStyle w:val="Style25"/>
        <w:tabs>
          <w:tab w:val="clear" w:pos="720"/>
          <w:tab w:val="left" w:pos="6824" w:leader="none"/>
        </w:tabs>
        <w:spacing w:before="0" w:after="120"/>
        <w:ind w:left="0" w:right="-1" w:firstLine="567"/>
        <w:rPr>
          <w:rStyle w:val="Style13"/>
          <w:sz w:val="24"/>
        </w:rPr>
      </w:pPr>
      <w:r>
        <w:rPr>
          <w:sz w:val="24"/>
        </w:rPr>
      </w:r>
    </w:p>
    <w:p>
      <w:pPr>
        <w:pStyle w:val="Style25"/>
        <w:spacing w:lineRule="auto" w:line="360"/>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sz w:val="24"/>
        </w:rPr>
      </w:pPr>
      <w:r>
        <w:rPr>
          <w:sz w:val="24"/>
        </w:rPr>
      </w:r>
    </w:p>
    <w:p>
      <w:pPr>
        <w:pStyle w:val="Style25"/>
        <w:jc w:val="center"/>
        <w:rPr>
          <w:rStyle w:val="Style13"/>
          <w:b/>
          <w:b/>
          <w:sz w:val="24"/>
        </w:rPr>
      </w:pPr>
      <w:r>
        <w:rPr>
          <w:b/>
          <w:sz w:val="24"/>
        </w:rPr>
      </w:r>
    </w:p>
    <w:p>
      <w:pPr>
        <w:pStyle w:val="Style25"/>
        <w:jc w:val="center"/>
        <w:rPr>
          <w:rStyle w:val="Style13"/>
          <w:b/>
          <w:b/>
          <w:sz w:val="24"/>
        </w:rPr>
      </w:pPr>
      <w:r>
        <w:rPr>
          <w:b/>
          <w:sz w:val="24"/>
        </w:rPr>
      </w:r>
    </w:p>
    <w:p>
      <w:pPr>
        <w:pStyle w:val="Style25"/>
        <w:jc w:val="center"/>
        <w:rPr>
          <w:rStyle w:val="Style13"/>
          <w:b/>
          <w:b/>
          <w:sz w:val="24"/>
        </w:rPr>
      </w:pPr>
      <w:r>
        <w:rPr>
          <w:b/>
          <w:sz w:val="24"/>
        </w:rPr>
      </w:r>
    </w:p>
    <w:p>
      <w:pPr>
        <w:pStyle w:val="Style25"/>
        <w:jc w:val="center"/>
        <w:rPr>
          <w:rStyle w:val="Style13"/>
          <w:b/>
          <w:b/>
          <w:sz w:val="24"/>
        </w:rPr>
      </w:pPr>
      <w:r>
        <w:rPr>
          <w:b/>
          <w:sz w:val="24"/>
        </w:rPr>
      </w:r>
    </w:p>
    <w:p>
      <w:pPr>
        <w:pStyle w:val="Style25"/>
        <w:jc w:val="center"/>
        <w:rPr>
          <w:rStyle w:val="Style13"/>
          <w:b/>
          <w:b/>
          <w:sz w:val="24"/>
        </w:rPr>
      </w:pPr>
      <w:r>
        <w:rPr>
          <w:b/>
          <w:sz w:val="24"/>
        </w:rPr>
      </w:r>
    </w:p>
    <w:p>
      <w:pPr>
        <w:pStyle w:val="Style25"/>
        <w:jc w:val="center"/>
        <w:rPr>
          <w:rStyle w:val="Style13"/>
          <w:b/>
          <w:b/>
          <w:sz w:val="24"/>
        </w:rPr>
      </w:pPr>
      <w:r>
        <w:rPr>
          <w:b/>
          <w:sz w:val="24"/>
        </w:rPr>
      </w:r>
    </w:p>
    <w:p>
      <w:pPr>
        <w:pStyle w:val="Style25"/>
        <w:jc w:val="center"/>
        <w:rPr>
          <w:rStyle w:val="Style13"/>
          <w:b/>
          <w:b/>
          <w:sz w:val="24"/>
        </w:rPr>
      </w:pPr>
      <w:r>
        <w:rPr>
          <w:b/>
          <w:sz w:val="24"/>
        </w:rPr>
      </w:r>
    </w:p>
    <w:p>
      <w:pPr>
        <w:pStyle w:val="Style25"/>
        <w:jc w:val="center"/>
        <w:rPr>
          <w:rStyle w:val="Style13"/>
          <w:b/>
          <w:b/>
          <w:sz w:val="24"/>
        </w:rPr>
      </w:pPr>
      <w:r>
        <w:rPr>
          <w:rStyle w:val="Style13"/>
          <w:b/>
          <w:sz w:val="24"/>
        </w:rPr>
        <w:t>ИЗВЕЩЕНИЕ</w:t>
      </w:r>
    </w:p>
    <w:p>
      <w:pPr>
        <w:pStyle w:val="Style25"/>
        <w:jc w:val="center"/>
        <w:rPr>
          <w:rStyle w:val="Style13"/>
          <w:b/>
          <w:b/>
          <w:sz w:val="24"/>
        </w:rPr>
      </w:pPr>
      <w:r>
        <w:rPr>
          <w:rStyle w:val="Style13"/>
          <w:b/>
          <w:sz w:val="24"/>
        </w:rPr>
        <w:t>о проведении открытого аукциона на право заключения договора аренды нежилых помещений, закрепленных на праве хозяйственного ведения за МУП «Латунские бани»</w:t>
      </w:r>
    </w:p>
    <w:p>
      <w:pPr>
        <w:pStyle w:val="Style25"/>
        <w:rPr>
          <w:rStyle w:val="Style13"/>
          <w:b/>
          <w:b/>
          <w:sz w:val="24"/>
        </w:rPr>
      </w:pPr>
      <w:r>
        <w:rPr>
          <w:rStyle w:val="Style13"/>
          <w:b/>
          <w:sz w:val="24"/>
        </w:rPr>
        <w:t xml:space="preserve">                                 </w:t>
      </w:r>
      <w:r>
        <w:rPr>
          <w:rStyle w:val="Style13"/>
          <w:b/>
          <w:sz w:val="24"/>
        </w:rPr>
        <w:t xml:space="preserve">Муниципальное унитарное предприятие «Латунские бани» </w:t>
      </w:r>
    </w:p>
    <w:p>
      <w:pPr>
        <w:pStyle w:val="Style25"/>
        <w:jc w:val="center"/>
        <w:rPr>
          <w:rStyle w:val="Style13"/>
          <w:b/>
          <w:b/>
          <w:sz w:val="24"/>
        </w:rPr>
      </w:pPr>
      <w:r>
        <w:rPr>
          <w:rStyle w:val="Style13"/>
          <w:b/>
          <w:sz w:val="24"/>
        </w:rPr>
        <w:t>информирует</w:t>
      </w:r>
    </w:p>
    <w:p>
      <w:pPr>
        <w:pStyle w:val="Style25"/>
        <w:rPr>
          <w:rStyle w:val="Style13"/>
          <w:b/>
          <w:b/>
          <w:sz w:val="24"/>
        </w:rPr>
      </w:pPr>
      <w:r>
        <w:rPr>
          <w:rStyle w:val="Style13"/>
          <w:b/>
          <w:sz w:val="24"/>
        </w:rPr>
        <w:t xml:space="preserve">                                                      </w:t>
      </w:r>
      <w:r>
        <w:rPr>
          <w:rStyle w:val="Style13"/>
          <w:b/>
          <w:sz w:val="24"/>
        </w:rPr>
        <w:t>«11» августа 2020 года в 10 часов 00 минут</w:t>
      </w:r>
    </w:p>
    <w:p>
      <w:pPr>
        <w:pStyle w:val="Style25"/>
        <w:jc w:val="center"/>
        <w:rPr>
          <w:rStyle w:val="Style13"/>
          <w:b/>
          <w:b/>
          <w:sz w:val="24"/>
        </w:rPr>
      </w:pPr>
      <w:r>
        <w:rPr>
          <w:b/>
          <w:sz w:val="24"/>
        </w:rPr>
      </w:r>
    </w:p>
    <w:p>
      <w:pPr>
        <w:pStyle w:val="Style25"/>
        <w:tabs>
          <w:tab w:val="clear" w:pos="720"/>
          <w:tab w:val="left" w:pos="896" w:leader="none"/>
        </w:tabs>
        <w:ind w:left="0" w:right="0" w:firstLine="552"/>
        <w:jc w:val="both"/>
        <w:rPr>
          <w:rStyle w:val="Style13"/>
          <w:sz w:val="24"/>
        </w:rPr>
      </w:pPr>
      <w:r>
        <w:rPr>
          <w:rStyle w:val="Style13"/>
          <w:sz w:val="24"/>
        </w:rPr>
        <w:t>по адресу: г. Киров, ул. Профсоюзная, дом 44, состоятся торги на право заключения договора аренды нежилых помещений, закрепленных за МУП «Латунские бани» на праве хозяйственного ведения.</w:t>
      </w:r>
    </w:p>
    <w:p>
      <w:pPr>
        <w:pStyle w:val="Style25"/>
        <w:tabs>
          <w:tab w:val="clear" w:pos="720"/>
          <w:tab w:val="left" w:pos="896" w:leader="none"/>
        </w:tabs>
        <w:ind w:left="0" w:right="0" w:firstLine="552"/>
        <w:jc w:val="both"/>
        <w:rPr>
          <w:rStyle w:val="Style13"/>
          <w:b/>
          <w:b/>
          <w:sz w:val="24"/>
        </w:rPr>
      </w:pPr>
      <w:r>
        <w:rPr>
          <w:rStyle w:val="Style13"/>
          <w:sz w:val="24"/>
        </w:rPr>
        <w:t>Торги будут осуществлены на открытом аукционе по составу участников с открытой формой подачи предложений о цене в ходе проведения аукциона.</w:t>
      </w:r>
    </w:p>
    <w:p>
      <w:pPr>
        <w:pStyle w:val="Style25"/>
        <w:tabs>
          <w:tab w:val="clear" w:pos="720"/>
          <w:tab w:val="left" w:pos="896" w:leader="none"/>
        </w:tabs>
        <w:jc w:val="center"/>
        <w:rPr>
          <w:rStyle w:val="Style13"/>
          <w:b/>
          <w:b/>
          <w:sz w:val="24"/>
        </w:rPr>
      </w:pPr>
      <w:r>
        <w:rPr>
          <w:b/>
          <w:sz w:val="24"/>
        </w:rPr>
      </w:r>
    </w:p>
    <w:p>
      <w:pPr>
        <w:pStyle w:val="Style25"/>
        <w:ind w:left="0" w:right="0" w:firstLine="552"/>
        <w:jc w:val="both"/>
        <w:rPr>
          <w:rStyle w:val="Style13"/>
          <w:sz w:val="24"/>
        </w:rPr>
      </w:pPr>
      <w:r>
        <w:rPr>
          <w:rStyle w:val="Style13"/>
          <w:b/>
          <w:sz w:val="24"/>
        </w:rPr>
        <w:t>1. Организатор торгов: Муниципальное унитарное предприятие «Латунские бани»</w:t>
      </w:r>
    </w:p>
    <w:p>
      <w:pPr>
        <w:pStyle w:val="Style25"/>
        <w:ind w:left="0" w:right="0" w:firstLine="552"/>
        <w:jc w:val="both"/>
        <w:rPr>
          <w:rStyle w:val="Style13"/>
          <w:sz w:val="24"/>
        </w:rPr>
      </w:pPr>
      <w:r>
        <w:rPr>
          <w:rStyle w:val="Style13"/>
          <w:sz w:val="24"/>
        </w:rPr>
        <w:t>Место нахождение: 610004, г. Киров, ул. Профсоюзная, 44</w:t>
      </w:r>
    </w:p>
    <w:p>
      <w:pPr>
        <w:pStyle w:val="Style25"/>
        <w:ind w:left="0" w:right="0" w:firstLine="552"/>
        <w:jc w:val="both"/>
        <w:rPr>
          <w:rStyle w:val="Style13"/>
          <w:sz w:val="24"/>
        </w:rPr>
      </w:pPr>
      <w:r>
        <w:rPr>
          <w:rStyle w:val="Style13"/>
          <w:sz w:val="24"/>
        </w:rPr>
        <w:t>Почтовый адрес: 610004, г. Киров, ул. Профсоюзная, 44</w:t>
      </w:r>
    </w:p>
    <w:p>
      <w:pPr>
        <w:pStyle w:val="Style25"/>
        <w:ind w:left="0" w:right="0" w:firstLine="552"/>
        <w:jc w:val="both"/>
        <w:rPr>
          <w:rStyle w:val="Style13"/>
          <w:sz w:val="24"/>
        </w:rPr>
      </w:pPr>
      <w:r>
        <w:rPr>
          <w:rStyle w:val="Style13"/>
          <w:sz w:val="24"/>
        </w:rPr>
        <w:t>Адрес электронной почты: latunskiebani@yandex.ru</w:t>
      </w:r>
    </w:p>
    <w:p>
      <w:pPr>
        <w:pStyle w:val="Style25"/>
        <w:ind w:left="0" w:right="0" w:firstLine="552"/>
        <w:jc w:val="both"/>
        <w:rPr>
          <w:rStyle w:val="Style13"/>
          <w:b/>
          <w:b/>
          <w:sz w:val="24"/>
        </w:rPr>
      </w:pPr>
      <w:r>
        <w:rPr>
          <w:rStyle w:val="Style13"/>
          <w:sz w:val="24"/>
        </w:rPr>
        <w:t xml:space="preserve">Номер контактного телефона - (8332) 211-069, 211-553, 211-538 </w:t>
      </w:r>
    </w:p>
    <w:p>
      <w:pPr>
        <w:pStyle w:val="Style25"/>
        <w:ind w:left="0" w:right="0" w:firstLine="552"/>
        <w:jc w:val="both"/>
        <w:rPr>
          <w:b/>
          <w:b/>
          <w:sz w:val="24"/>
        </w:rPr>
      </w:pPr>
      <w:r>
        <w:rPr>
          <w:rStyle w:val="Style13"/>
          <w:b/>
          <w:sz w:val="24"/>
        </w:rPr>
        <w:t xml:space="preserve">Адреса размещения информации на сайтах: </w:t>
      </w:r>
      <w:r>
        <w:rPr>
          <w:rStyle w:val="Style13"/>
          <w:sz w:val="24"/>
        </w:rPr>
        <w:t xml:space="preserve">официальный сайт торгов:  </w:t>
      </w:r>
      <w:hyperlink r:id="rId2">
        <w:r>
          <w:rPr>
            <w:color w:val="0000FF"/>
            <w:sz w:val="24"/>
            <w:u w:val="single"/>
          </w:rPr>
          <w:t>www.torgi.gov.ru</w:t>
        </w:r>
      </w:hyperlink>
      <w:r>
        <w:rPr>
          <w:rStyle w:val="Style13"/>
          <w:sz w:val="24"/>
        </w:rPr>
        <w:t>; а также сайт:  www.</w:t>
      </w:r>
      <w:hyperlink r:id="rId3">
        <w:r>
          <w:rPr>
            <w:color w:val="0000FF"/>
            <w:sz w:val="24"/>
            <w:u w:val="single"/>
          </w:rPr>
          <w:t>latunka.ru</w:t>
        </w:r>
      </w:hyperlink>
      <w:r>
        <w:rPr>
          <w:rStyle w:val="Style13"/>
          <w:sz w:val="24"/>
        </w:rPr>
        <w:t>.</w:t>
      </w:r>
    </w:p>
    <w:p>
      <w:pPr>
        <w:pStyle w:val="Style25"/>
        <w:tabs>
          <w:tab w:val="clear" w:pos="720"/>
          <w:tab w:val="left" w:pos="896" w:leader="none"/>
        </w:tabs>
        <w:ind w:left="0" w:right="0" w:firstLine="709"/>
        <w:jc w:val="both"/>
        <w:rPr>
          <w:rStyle w:val="Style13"/>
          <w:b/>
          <w:b/>
          <w:sz w:val="24"/>
        </w:rPr>
      </w:pPr>
      <w:r>
        <w:rPr>
          <w:b/>
          <w:sz w:val="24"/>
        </w:rPr>
      </w:r>
    </w:p>
    <w:p>
      <w:pPr>
        <w:pStyle w:val="Style25"/>
        <w:tabs>
          <w:tab w:val="clear" w:pos="720"/>
          <w:tab w:val="left" w:pos="896" w:leader="none"/>
        </w:tabs>
        <w:ind w:left="0" w:right="0" w:firstLine="552"/>
        <w:jc w:val="both"/>
        <w:rPr>
          <w:rStyle w:val="Style13"/>
          <w:sz w:val="24"/>
        </w:rPr>
      </w:pPr>
      <w:r>
        <w:rPr>
          <w:rStyle w:val="Style13"/>
          <w:b/>
          <w:sz w:val="24"/>
        </w:rPr>
        <w:t>2. Основание передачи имущества в аренду</w:t>
      </w:r>
      <w:r>
        <w:rPr>
          <w:rStyle w:val="Style13"/>
          <w:sz w:val="24"/>
        </w:rPr>
        <w:t xml:space="preserve">:  </w:t>
      </w:r>
    </w:p>
    <w:p>
      <w:pPr>
        <w:pStyle w:val="Style25"/>
        <w:tabs>
          <w:tab w:val="clear" w:pos="720"/>
          <w:tab w:val="left" w:pos="896" w:leader="none"/>
        </w:tabs>
        <w:ind w:left="0" w:right="0" w:firstLine="552"/>
        <w:jc w:val="both"/>
        <w:rPr>
          <w:rStyle w:val="Style13"/>
          <w:b/>
          <w:b/>
          <w:sz w:val="24"/>
        </w:rPr>
      </w:pPr>
      <w:r>
        <w:rPr>
          <w:rStyle w:val="Style13"/>
          <w:sz w:val="24"/>
        </w:rPr>
        <w:t>Распоряжение начальника департамента муниципальной собственности администрации города Кирова  от «</w:t>
      </w:r>
      <w:r>
        <w:rPr>
          <w:rStyle w:val="Style13"/>
          <w:sz w:val="24"/>
          <w:shd w:fill="FFFFFF" w:val="clear"/>
        </w:rPr>
        <w:t>26» марта 2020 № 54.</w:t>
      </w:r>
      <w:r>
        <w:rPr>
          <w:rStyle w:val="Style13"/>
          <w:sz w:val="24"/>
        </w:rPr>
        <w:t xml:space="preserve"> </w:t>
      </w:r>
    </w:p>
    <w:p>
      <w:pPr>
        <w:pStyle w:val="Style25"/>
        <w:tabs>
          <w:tab w:val="clear" w:pos="720"/>
          <w:tab w:val="left" w:pos="896" w:leader="none"/>
        </w:tabs>
        <w:ind w:left="0" w:right="0" w:firstLine="709"/>
        <w:jc w:val="both"/>
        <w:rPr>
          <w:rStyle w:val="Style13"/>
          <w:b/>
          <w:b/>
          <w:sz w:val="24"/>
        </w:rPr>
      </w:pPr>
      <w:r>
        <w:rPr>
          <w:b/>
          <w:sz w:val="24"/>
        </w:rPr>
      </w:r>
    </w:p>
    <w:p>
      <w:pPr>
        <w:pStyle w:val="Style25"/>
        <w:tabs>
          <w:tab w:val="clear" w:pos="720"/>
          <w:tab w:val="left" w:pos="896" w:leader="none"/>
        </w:tabs>
        <w:ind w:left="0" w:right="0" w:firstLine="709"/>
        <w:jc w:val="both"/>
        <w:rPr>
          <w:rStyle w:val="Style13"/>
          <w:sz w:val="24"/>
          <w:u w:val="single"/>
        </w:rPr>
      </w:pPr>
      <w:r>
        <w:rPr>
          <w:rStyle w:val="Style13"/>
          <w:b/>
          <w:sz w:val="24"/>
        </w:rPr>
        <w:t>3. Наименование имущества:</w:t>
      </w:r>
    </w:p>
    <w:p>
      <w:pPr>
        <w:pStyle w:val="Style25"/>
        <w:tabs>
          <w:tab w:val="clear" w:pos="720"/>
          <w:tab w:val="left" w:pos="6824" w:leader="none"/>
        </w:tabs>
        <w:ind w:left="60" w:right="-1" w:firstLine="660"/>
        <w:jc w:val="both"/>
        <w:rPr>
          <w:rStyle w:val="Style13"/>
          <w:sz w:val="24"/>
        </w:rPr>
      </w:pPr>
      <w:r>
        <w:rPr>
          <w:rStyle w:val="Style13"/>
          <w:sz w:val="24"/>
          <w:u w:val="single"/>
        </w:rPr>
        <w:t>ЛОТ № 1</w:t>
      </w:r>
    </w:p>
    <w:p>
      <w:pPr>
        <w:pStyle w:val="312"/>
        <w:ind w:left="0" w:right="0" w:firstLine="709"/>
        <w:jc w:val="both"/>
        <w:rPr>
          <w:rStyle w:val="Style13"/>
          <w:b/>
          <w:b/>
        </w:rPr>
      </w:pPr>
      <w:r>
        <w:rPr>
          <w:rStyle w:val="Style13"/>
          <w:b w:val="false"/>
        </w:rPr>
        <w:t>Нежилые помещения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312"/>
        <w:ind w:left="0" w:right="0" w:firstLine="709"/>
        <w:jc w:val="both"/>
        <w:rPr>
          <w:rStyle w:val="Style13"/>
          <w:b/>
          <w:b/>
        </w:rPr>
      </w:pPr>
      <w:r>
        <w:rPr>
          <w:rStyle w:val="Style13"/>
          <w:b w:val="false"/>
        </w:rPr>
        <w:t>Срок аренды - 1 (один) год 11 (одиннадцать) месяцев.</w:t>
        <w:tab/>
        <w:tab/>
      </w:r>
    </w:p>
    <w:p>
      <w:pPr>
        <w:pStyle w:val="312"/>
        <w:ind w:left="0" w:right="0" w:firstLine="709"/>
        <w:jc w:val="both"/>
        <w:rPr>
          <w:rStyle w:val="Style13"/>
          <w:b/>
          <w:b/>
        </w:rPr>
      </w:pPr>
      <w:r>
        <w:rPr>
          <w:rStyle w:val="Style13"/>
          <w:b w:val="false"/>
        </w:rPr>
        <w:t>Начальный (минимальный) размер месячной арендной платы — 10946 (десять тысяч девятьсот сорок шесть) рублей 38 копеек, НДС не выделяется.</w:t>
      </w:r>
    </w:p>
    <w:p>
      <w:pPr>
        <w:pStyle w:val="312"/>
        <w:ind w:left="0" w:right="0" w:firstLine="709"/>
        <w:jc w:val="both"/>
        <w:rPr>
          <w:rStyle w:val="Style13"/>
          <w:b/>
          <w:b/>
        </w:rPr>
      </w:pPr>
      <w:r>
        <w:rPr>
          <w:rStyle w:val="Style13"/>
          <w:b w:val="false"/>
        </w:rPr>
        <w:t>Величина повышения начальной (минимальной) цены месячной арендной платы (шаг аукциона) — 547 (пятьсот сорок семь) рублей 32 копейки.</w:t>
      </w:r>
    </w:p>
    <w:p>
      <w:pPr>
        <w:pStyle w:val="312"/>
        <w:ind w:left="0" w:right="0" w:firstLine="709"/>
        <w:jc w:val="both"/>
        <w:rPr>
          <w:rStyle w:val="Style13"/>
          <w:b/>
          <w:b/>
        </w:rPr>
      </w:pPr>
      <w:r>
        <w:rPr>
          <w:rStyle w:val="Style13"/>
          <w:b w:val="false"/>
        </w:rPr>
        <w:t xml:space="preserve">Целевое использование нежилых помещений – помещения сауны.  </w:t>
      </w:r>
    </w:p>
    <w:p>
      <w:pPr>
        <w:pStyle w:val="312"/>
        <w:ind w:left="0" w:right="0" w:firstLine="709"/>
        <w:jc w:val="both"/>
        <w:rPr>
          <w:rStyle w:val="Style13"/>
          <w:b/>
          <w:b/>
        </w:rPr>
      </w:pPr>
      <w:r>
        <w:rPr>
          <w:rStyle w:val="Style13"/>
          <w:b w:val="false"/>
        </w:rPr>
        <w:t>Внесение задатка не предусмотрено.</w:t>
      </w:r>
    </w:p>
    <w:p>
      <w:pPr>
        <w:pStyle w:val="312"/>
        <w:ind w:left="0" w:right="0" w:firstLine="709"/>
        <w:jc w:val="both"/>
        <w:rPr>
          <w:rStyle w:val="Style13"/>
          <w:b/>
          <w:b/>
        </w:rPr>
      </w:pPr>
      <w:r>
        <w:rPr>
          <w:rStyle w:val="Style13"/>
          <w:b w:val="false"/>
        </w:rPr>
        <w:t>Размер обеспечения исполнения контракта не предусмотрен.</w:t>
      </w:r>
    </w:p>
    <w:p>
      <w:pPr>
        <w:pStyle w:val="312"/>
        <w:ind w:left="0" w:right="0" w:firstLine="709"/>
        <w:jc w:val="both"/>
        <w:rPr>
          <w:sz w:val="24"/>
        </w:rPr>
      </w:pPr>
      <w:r>
        <w:rPr/>
        <w:t xml:space="preserve">4. </w:t>
      </w:r>
      <w:bookmarkStart w:id="0" w:name="_dx_frag_StartFragment"/>
      <w:bookmarkEnd w:id="0"/>
      <w:r>
        <w:rPr>
          <w:b/>
          <w:i w:val="false"/>
          <w:color w:val="000000"/>
          <w:sz w:val="24"/>
          <w:shd w:fill="FFFFFF" w:val="clear"/>
        </w:rPr>
        <w:t>В соответствии с Указом Президента Российской Федерации от 11.05.2020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инфекцией (COVID-19)», Указом Губернатора Кировской области от 17.03.2020 №44 «О введении режима повышенного готовности», постановлением Правительства Кировской области от 25.03.2020г. №122-п «О введении ограничительных мероприятий (карантина) на территории Кировской области» (в ред. от 15.07.2020 №383-П) </w:t>
      </w:r>
      <w:r>
        <w:rPr>
          <w:b w:val="false"/>
          <w:i w:val="false"/>
          <w:color w:val="000000"/>
          <w:sz w:val="24"/>
          <w:shd w:fill="FFFFFF" w:val="clear"/>
        </w:rPr>
        <w:t>документация об открытом аукционе предоставляется всем заинтересованным лицам по адресу: 610004, г. Киров, ул. Профсоюзная, 44, кабинет юриста,</w:t>
      </w:r>
      <w:r>
        <w:rPr>
          <w:b/>
          <w:i w:val="false"/>
          <w:color w:val="000000"/>
          <w:sz w:val="24"/>
          <w:shd w:fill="FFFFFF" w:val="clear"/>
        </w:rPr>
        <w:t> </w:t>
      </w:r>
      <w:r>
        <w:rPr>
          <w:b w:val="false"/>
          <w:i w:val="false"/>
          <w:color w:val="000000"/>
          <w:sz w:val="24"/>
          <w:shd w:fill="FFFFFF" w:val="clear"/>
        </w:rPr>
        <w:t>по предварительной записи по</w:t>
      </w:r>
      <w:r>
        <w:rPr>
          <w:b/>
          <w:i w:val="false"/>
          <w:color w:val="000000"/>
          <w:sz w:val="24"/>
          <w:shd w:fill="FFFFFF" w:val="clear"/>
        </w:rPr>
        <w:t> </w:t>
      </w:r>
      <w:r>
        <w:rPr>
          <w:b w:val="false"/>
          <w:i w:val="false"/>
          <w:color w:val="000000"/>
          <w:sz w:val="24"/>
          <w:shd w:fill="FFFFFF" w:val="clear"/>
        </w:rPr>
        <w:t>тел. 211-069, 211-553, 211-538, 89635506007 на бумажном носителе или в форме электронного документа бесплатно в рабочие дни с 08-30 до 17-00. Обед с 12-00 до 12-30. Электронный адрес сайтов в сети «Интернет», на которых размещена документация об аукционе: </w:t>
      </w:r>
      <w:r>
        <w:rPr>
          <w:b/>
          <w:i w:val="false"/>
          <w:color w:val="000000"/>
          <w:sz w:val="24"/>
          <w:shd w:fill="FFFFFF" w:val="clear"/>
        </w:rPr>
        <w:t>официальный сайт торгов: </w:t>
      </w:r>
      <w:hyperlink r:id="rId4">
        <w:r>
          <w:rPr>
            <w:b/>
            <w:i w:val="false"/>
            <w:color w:val="0000FF"/>
            <w:sz w:val="24"/>
            <w:highlight w:val="white"/>
            <w:u w:val="single"/>
          </w:rPr>
          <w:t>www.torgi.gov.ru</w:t>
        </w:r>
      </w:hyperlink>
      <w:r>
        <w:rPr>
          <w:b/>
          <w:i w:val="false"/>
          <w:color w:val="000000"/>
          <w:sz w:val="24"/>
          <w:shd w:fill="FFFFFF" w:val="clear"/>
        </w:rPr>
        <w:t>; также на сайте: www.</w:t>
      </w:r>
      <w:hyperlink r:id="rId5" w:tgtFrame="_blank">
        <w:r>
          <w:rPr>
            <w:b/>
            <w:i w:val="false"/>
            <w:color w:val="0000FF"/>
            <w:sz w:val="24"/>
            <w:highlight w:val="white"/>
            <w:u w:val="single"/>
          </w:rPr>
          <w:t>latunka.ru</w:t>
        </w:r>
      </w:hyperlink>
      <w:r>
        <w:rPr>
          <w:b/>
          <w:i w:val="false"/>
          <w:color w:val="000000"/>
          <w:sz w:val="24"/>
          <w:shd w:fill="FFFFFF" w:val="clear"/>
        </w:rPr>
        <w:t>.</w:t>
      </w:r>
      <w:r>
        <w:rPr>
          <w:sz w:val="24"/>
        </w:rPr>
        <w:t xml:space="preserve"> </w:t>
      </w:r>
    </w:p>
    <w:p>
      <w:pPr>
        <w:pStyle w:val="Style25"/>
        <w:rPr>
          <w:rStyle w:val="Style13"/>
          <w:sz w:val="24"/>
        </w:rPr>
      </w:pPr>
      <w:r>
        <w:rPr>
          <w:rStyle w:val="Style13"/>
          <w:sz w:val="24"/>
        </w:rPr>
        <w:t xml:space="preserve">            </w:t>
      </w:r>
      <w:r>
        <w:rPr>
          <w:rStyle w:val="Style13"/>
          <w:sz w:val="24"/>
        </w:rPr>
        <w:t>Плата за предоставление документов об аукционе не взимается.</w:t>
      </w:r>
    </w:p>
    <w:p>
      <w:pPr>
        <w:pStyle w:val="312"/>
        <w:ind w:left="0" w:right="0" w:firstLine="709"/>
        <w:jc w:val="both"/>
        <w:rPr>
          <w:rStyle w:val="Style13"/>
          <w:b/>
          <w:b/>
        </w:rPr>
      </w:pPr>
      <w:r>
        <w:rPr>
          <w:rStyle w:val="Style13"/>
          <w:b w:val="false"/>
        </w:rPr>
        <w:t>Документация об открытом аукционе предоставляется всем заинтересованным лицам в уполномоченном органе начиная со дня размещения на официальном сайте извещения о проведении открытого аукциона.</w:t>
      </w:r>
    </w:p>
    <w:p>
      <w:pPr>
        <w:pStyle w:val="312"/>
        <w:ind w:left="0" w:right="0" w:firstLine="709"/>
        <w:jc w:val="both"/>
        <w:rPr>
          <w:rStyle w:val="Style13"/>
          <w:b/>
          <w:b/>
        </w:rPr>
      </w:pPr>
      <w:r>
        <w:rPr>
          <w:rStyle w:val="Style13"/>
          <w:b w:val="false"/>
        </w:rPr>
        <w:t xml:space="preserve">Документация выдается на основании заявления любого заинтересованного лица, поданного в течение двух рабочих дней со дня получения соответствующего заявления. </w:t>
      </w:r>
    </w:p>
    <w:p>
      <w:pPr>
        <w:pStyle w:val="312"/>
        <w:ind w:left="0" w:right="0" w:firstLine="709"/>
        <w:jc w:val="both"/>
        <w:rPr>
          <w:rStyle w:val="Style13"/>
          <w:b/>
          <w:b/>
        </w:rPr>
      </w:pPr>
      <w:r>
        <w:rPr>
          <w:rStyle w:val="Style13"/>
          <w:b w:val="false"/>
        </w:rPr>
        <w:t xml:space="preserve"> </w:t>
      </w:r>
    </w:p>
    <w:p>
      <w:pPr>
        <w:pStyle w:val="Style21"/>
        <w:tabs>
          <w:tab w:val="clear" w:pos="720"/>
          <w:tab w:val="left" w:pos="896" w:leader="none"/>
        </w:tabs>
        <w:ind w:left="0" w:right="0" w:firstLine="709"/>
        <w:rPr/>
      </w:pPr>
      <w:r>
        <w:rPr>
          <w:rStyle w:val="Style13"/>
          <w:b/>
        </w:rPr>
        <w:t>5.</w:t>
      </w:r>
      <w:r>
        <w:rPr/>
        <w:t xml:space="preserve"> Внесение задатка не предусмотрено.</w:t>
      </w:r>
    </w:p>
    <w:p>
      <w:pPr>
        <w:pStyle w:val="Style21"/>
        <w:tabs>
          <w:tab w:val="clear" w:pos="720"/>
          <w:tab w:val="left" w:pos="896" w:leader="none"/>
        </w:tabs>
        <w:ind w:left="0" w:right="0" w:firstLine="709"/>
        <w:rPr/>
      </w:pPr>
      <w:r>
        <w:rPr/>
        <w:t xml:space="preserve"> </w:t>
      </w:r>
      <w:r>
        <w:rPr/>
        <w:t xml:space="preserve">Организатор аукциона вправе отказаться от проведения аукциона не позднее, чем за 5 дней до даты окончания срока подачи заявок на участие в аукционе. </w:t>
        <w:tab/>
        <w:br/>
        <w:t xml:space="preserve">            Победителем аукциона признается участник, номер аукционной карточки которого и заявленный им размер годовой арендной платы будут названы аукционистом последними.    </w:t>
      </w:r>
    </w:p>
    <w:p>
      <w:pPr>
        <w:pStyle w:val="Style21"/>
        <w:tabs>
          <w:tab w:val="clear" w:pos="720"/>
          <w:tab w:val="left" w:pos="896" w:leader="none"/>
        </w:tabs>
        <w:ind w:left="0" w:right="0" w:firstLine="709"/>
        <w:rPr>
          <w:rStyle w:val="Style13"/>
          <w:color w:val="FF0000"/>
        </w:rPr>
      </w:pPr>
      <w:r>
        <w:rPr/>
        <w:t xml:space="preserve">Определение победителя и подведение итогов аукциона состоится </w:t>
      </w:r>
      <w:r>
        <w:rPr>
          <w:rStyle w:val="Style13"/>
          <w:b/>
        </w:rPr>
        <w:t>«11</w:t>
      </w:r>
      <w:r>
        <w:rPr>
          <w:rStyle w:val="Style13"/>
          <w:b/>
          <w:shd w:fill="FFFFFF" w:val="clear"/>
        </w:rPr>
        <w:t>» августа 2020</w:t>
      </w:r>
      <w:r>
        <w:rPr>
          <w:rStyle w:val="Style13"/>
          <w:b/>
        </w:rPr>
        <w:t xml:space="preserve"> года  </w:t>
      </w:r>
      <w:r>
        <w:rPr/>
        <w:t xml:space="preserve">в месте проведения аукциона. </w:t>
        <w:tab/>
      </w:r>
    </w:p>
    <w:p>
      <w:pPr>
        <w:pStyle w:val="ConsNormal"/>
        <w:widowControl/>
        <w:ind w:left="0" w:right="0" w:firstLine="709"/>
        <w:jc w:val="both"/>
        <w:rPr>
          <w:rStyle w:val="Style13"/>
          <w:sz w:val="24"/>
        </w:rPr>
      </w:pPr>
      <w:r>
        <w:rPr>
          <w:rStyle w:val="Style13"/>
          <w:rFonts w:ascii="Times New Roman" w:hAnsi="Times New Roman"/>
          <w:color w:val="FF0000"/>
          <w:sz w:val="24"/>
        </w:rPr>
        <w:t xml:space="preserve"> </w:t>
      </w:r>
      <w:r>
        <w:rPr>
          <w:rStyle w:val="Style13"/>
          <w:rFonts w:ascii="Times New Roman" w:hAnsi="Times New Roman"/>
          <w:sz w:val="24"/>
        </w:rPr>
        <w:t>Установленный, в соответствии с договором, размер годовой арендной платы ежегодно увеличивается на коэффициент-дефлятор, соответствующий индексу изменения потребительских цен на товары (работы, услуги) в Российской Федерации, в размере, установленном постановлением администрации города Кирова. Дата перерасчета – 1 января расчетного года.</w:t>
      </w:r>
    </w:p>
    <w:p>
      <w:pPr>
        <w:pStyle w:val="Western"/>
        <w:spacing w:before="0" w:after="0"/>
        <w:ind w:left="0" w:right="0" w:firstLine="709"/>
        <w:rPr/>
      </w:pPr>
      <w:r>
        <w:rPr>
          <w:rStyle w:val="Style13"/>
          <w:color w:val="auto"/>
        </w:rPr>
        <w:t xml:space="preserve">Срок, в течение которого победитель открытого аукциона должен подписать проект договора аренды – не ранее чем через десять дней и не позднее двадцати дней со дня размещения информации о результатах аукциона на официальном сайте </w:t>
      </w:r>
      <w:r>
        <w:rPr>
          <w:rStyle w:val="Style13"/>
          <w:color w:val="auto"/>
          <w:u w:val="single"/>
        </w:rPr>
        <w:t>www.torgi</w:t>
      </w:r>
      <w:hyperlink r:id="rId6">
        <w:r>
          <w:rPr>
            <w:color w:val="auto"/>
          </w:rPr>
          <w:t>.gov.ru</w:t>
        </w:r>
      </w:hyperlink>
      <w:r>
        <w:rPr>
          <w:rStyle w:val="Style13"/>
          <w:color w:val="auto"/>
          <w:u w:val="single"/>
        </w:rPr>
        <w:t>.</w:t>
      </w:r>
    </w:p>
    <w:p>
      <w:pPr>
        <w:pStyle w:val="ConsNormal"/>
        <w:widowControl/>
        <w:ind w:left="0" w:right="0" w:firstLine="709"/>
        <w:jc w:val="both"/>
        <w:rPr>
          <w:rStyle w:val="Style13"/>
          <w:sz w:val="24"/>
        </w:rPr>
      </w:pPr>
      <w:r>
        <w:rPr>
          <w:rStyle w:val="Style13"/>
          <w:rFonts w:ascii="Times New Roman" w:hAnsi="Times New Roman"/>
          <w:sz w:val="24"/>
        </w:rPr>
        <w:t>Заинтересованные лица могут ознакомиться с информацией о предмете торгов, с условиями договора аренды нежилых помещений в МУП «Латунские бани» тел:  (8332) 211-069, 211-553, 211-538.</w:t>
      </w:r>
    </w:p>
    <w:p>
      <w:pPr>
        <w:pStyle w:val="Style21"/>
        <w:tabs>
          <w:tab w:val="clear" w:pos="720"/>
          <w:tab w:val="left" w:pos="896" w:leader="none"/>
        </w:tabs>
        <w:ind w:left="0" w:right="0" w:firstLine="709"/>
        <w:rPr>
          <w:rStyle w:val="Style13"/>
        </w:rPr>
      </w:pPr>
      <w:r>
        <w:rPr/>
      </w:r>
    </w:p>
    <w:p>
      <w:pPr>
        <w:pStyle w:val="Style25"/>
        <w:ind w:left="0" w:right="0" w:firstLine="540"/>
        <w:jc w:val="both"/>
        <w:rPr>
          <w:rStyle w:val="Style13"/>
          <w:sz w:val="24"/>
        </w:rPr>
      </w:pPr>
      <w:r>
        <w:rPr>
          <w:rStyle w:val="Style13"/>
          <w:b/>
          <w:sz w:val="24"/>
        </w:rPr>
        <w:t>6. Заявка на участие в аукционе должна содержать:</w:t>
      </w:r>
    </w:p>
    <w:p>
      <w:pPr>
        <w:pStyle w:val="Style25"/>
        <w:ind w:left="0" w:right="0" w:firstLine="540"/>
        <w:jc w:val="both"/>
        <w:rPr>
          <w:rStyle w:val="Style13"/>
          <w:sz w:val="24"/>
        </w:rPr>
      </w:pPr>
      <w:r>
        <w:rPr>
          <w:rStyle w:val="Style13"/>
          <w:sz w:val="24"/>
        </w:rPr>
        <w:t>1) сведения и документы о заявителе, подавшем такую заявку:</w:t>
      </w:r>
    </w:p>
    <w:p>
      <w:pPr>
        <w:pStyle w:val="Style25"/>
        <w:ind w:left="0" w:right="0" w:firstLine="540"/>
        <w:jc w:val="both"/>
        <w:rPr>
          <w:rStyle w:val="Style13"/>
          <w:sz w:val="24"/>
        </w:rPr>
      </w:pPr>
      <w:r>
        <w:rPr>
          <w:rStyle w:val="Style13"/>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Style25"/>
        <w:ind w:left="0" w:right="0" w:firstLine="540"/>
        <w:jc w:val="both"/>
        <w:rPr>
          <w:rStyle w:val="Style13"/>
          <w:sz w:val="24"/>
        </w:rPr>
      </w:pPr>
      <w:r>
        <w:rPr>
          <w:rStyle w:val="Style13"/>
          <w:sz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Style25"/>
        <w:ind w:left="0" w:right="0" w:firstLine="540"/>
        <w:jc w:val="both"/>
        <w:rPr>
          <w:rStyle w:val="Style13"/>
          <w:sz w:val="24"/>
        </w:rPr>
      </w:pPr>
      <w:r>
        <w:rPr>
          <w:rStyle w:val="Style13"/>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Style25"/>
        <w:ind w:left="0" w:right="0" w:firstLine="540"/>
        <w:jc w:val="both"/>
        <w:rPr>
          <w:rStyle w:val="Style13"/>
          <w:sz w:val="24"/>
        </w:rPr>
      </w:pPr>
      <w:r>
        <w:rPr>
          <w:rStyle w:val="Style13"/>
          <w:sz w:val="24"/>
        </w:rPr>
        <w:t>г) копии учредительных документов заявителя (для юридических лиц);</w:t>
      </w:r>
    </w:p>
    <w:p>
      <w:pPr>
        <w:pStyle w:val="Style25"/>
        <w:ind w:left="0" w:right="0" w:firstLine="540"/>
        <w:jc w:val="both"/>
        <w:rPr>
          <w:rStyle w:val="Style13"/>
          <w:sz w:val="24"/>
        </w:rPr>
      </w:pPr>
      <w:r>
        <w:rPr>
          <w:rStyle w:val="Style13"/>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Style25"/>
        <w:ind w:left="0" w:right="0" w:firstLine="540"/>
        <w:jc w:val="both"/>
        <w:rPr>
          <w:rStyle w:val="Style13"/>
          <w:b/>
          <w:b/>
          <w:sz w:val="24"/>
        </w:rPr>
      </w:pPr>
      <w:r>
        <w:rPr>
          <w:rStyle w:val="Style13"/>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ConsNormal"/>
        <w:widowControl/>
        <w:ind w:left="0" w:right="0" w:hanging="0"/>
        <w:jc w:val="both"/>
        <w:rPr>
          <w:rStyle w:val="Style13"/>
          <w:rFonts w:ascii="Times New Roman" w:hAnsi="Times New Roman"/>
          <w:b/>
          <w:b/>
          <w:sz w:val="24"/>
        </w:rPr>
      </w:pPr>
      <w:r>
        <w:rPr>
          <w:rFonts w:ascii="Times New Roman" w:hAnsi="Times New Roman"/>
          <w:b/>
          <w:sz w:val="24"/>
        </w:rPr>
      </w:r>
    </w:p>
    <w:p>
      <w:pPr>
        <w:pStyle w:val="ConsNormal"/>
        <w:widowControl/>
        <w:ind w:left="0" w:right="0" w:hanging="0"/>
        <w:jc w:val="both"/>
        <w:rPr>
          <w:rStyle w:val="Style13"/>
          <w:rFonts w:ascii="Times New Roman" w:hAnsi="Times New Roman"/>
          <w:b/>
          <w:b/>
          <w:sz w:val="24"/>
        </w:rPr>
      </w:pPr>
      <w:r>
        <w:rPr>
          <w:rStyle w:val="Style13"/>
          <w:rFonts w:ascii="Times New Roman" w:hAnsi="Times New Roman"/>
          <w:b/>
          <w:sz w:val="24"/>
        </w:rPr>
        <w:t>7.</w:t>
      </w:r>
      <w:r>
        <w:rPr>
          <w:rStyle w:val="Style13"/>
          <w:rFonts w:ascii="Times New Roman" w:hAnsi="Times New Roman"/>
          <w:sz w:val="24"/>
        </w:rPr>
        <w:t xml:space="preserve"> Вскрытие конвертов: «10»  августа 2020 года в 8:30 час.</w:t>
      </w:r>
    </w:p>
    <w:p>
      <w:pPr>
        <w:pStyle w:val="ConsNormal"/>
        <w:widowControl/>
        <w:ind w:left="0" w:right="0" w:hanging="0"/>
        <w:jc w:val="both"/>
        <w:rPr>
          <w:rStyle w:val="Style13"/>
          <w:rFonts w:ascii="Times New Roman" w:hAnsi="Times New Roman"/>
          <w:sz w:val="24"/>
        </w:rPr>
      </w:pPr>
      <w:r>
        <w:rPr>
          <w:rStyle w:val="Style13"/>
          <w:rFonts w:ascii="Times New Roman" w:hAnsi="Times New Roman"/>
          <w:b/>
          <w:sz w:val="24"/>
        </w:rPr>
        <w:t>8.</w:t>
      </w:r>
      <w:r>
        <w:rPr>
          <w:rStyle w:val="Style13"/>
          <w:rFonts w:ascii="Times New Roman" w:hAnsi="Times New Roman"/>
          <w:sz w:val="24"/>
        </w:rPr>
        <w:t xml:space="preserve"> Рассмотрение заявок: «10» августа 2020 года в 9:00 час. </w:t>
      </w:r>
    </w:p>
    <w:p>
      <w:pPr>
        <w:pStyle w:val="ConsNormal"/>
        <w:widowControl/>
        <w:ind w:left="0" w:right="0" w:hanging="0"/>
        <w:jc w:val="both"/>
        <w:rPr>
          <w:rStyle w:val="Style13"/>
          <w:rFonts w:ascii="Times New Roman" w:hAnsi="Times New Roman"/>
          <w:sz w:val="24"/>
        </w:rPr>
      </w:pPr>
      <w:r>
        <w:rPr>
          <w:rStyle w:val="Style13"/>
          <w:rFonts w:ascii="Times New Roman" w:hAnsi="Times New Roman"/>
          <w:sz w:val="24"/>
        </w:rPr>
        <w:t xml:space="preserve">                                 </w:t>
      </w:r>
    </w:p>
    <w:p>
      <w:pPr>
        <w:pStyle w:val="ConsNormal"/>
        <w:widowControl/>
        <w:ind w:left="0" w:right="0" w:hanging="0"/>
        <w:jc w:val="both"/>
        <w:rPr>
          <w:rStyle w:val="Style13"/>
          <w:rFonts w:ascii="Times New Roman" w:hAnsi="Times New Roman"/>
          <w:sz w:val="24"/>
        </w:rPr>
      </w:pPr>
      <w:r>
        <w:rPr>
          <w:rFonts w:ascii="Times New Roman" w:hAnsi="Times New Roman"/>
          <w:sz w:val="24"/>
        </w:rPr>
      </w:r>
    </w:p>
    <w:p>
      <w:pPr>
        <w:pStyle w:val="ConsNormal"/>
        <w:widowControl/>
        <w:ind w:left="0" w:right="0" w:hanging="0"/>
        <w:jc w:val="both"/>
        <w:rPr>
          <w:rStyle w:val="Style13"/>
          <w:rFonts w:ascii="Times New Roman" w:hAnsi="Times New Roman"/>
          <w:sz w:val="24"/>
        </w:rPr>
      </w:pPr>
      <w:r>
        <w:rPr>
          <w:rFonts w:ascii="Times New Roman" w:hAnsi="Times New Roman"/>
          <w:sz w:val="24"/>
        </w:rPr>
      </w:r>
    </w:p>
    <w:p>
      <w:pPr>
        <w:pStyle w:val="ConsNormal"/>
        <w:widowControl/>
        <w:ind w:left="0" w:right="0" w:hanging="0"/>
        <w:jc w:val="both"/>
        <w:rPr>
          <w:rStyle w:val="Style13"/>
          <w:rFonts w:ascii="Times New Roman" w:hAnsi="Times New Roman"/>
          <w:sz w:val="24"/>
        </w:rPr>
      </w:pPr>
      <w:r>
        <w:rPr>
          <w:rFonts w:ascii="Times New Roman" w:hAnsi="Times New Roman"/>
          <w:sz w:val="24"/>
        </w:rPr>
      </w:r>
    </w:p>
    <w:p>
      <w:pPr>
        <w:pStyle w:val="ConsNormal"/>
        <w:widowControl/>
        <w:ind w:left="0" w:right="0" w:hanging="0"/>
        <w:jc w:val="both"/>
        <w:rPr>
          <w:rStyle w:val="Style13"/>
          <w:rFonts w:ascii="Times New Roman" w:hAnsi="Times New Roman"/>
          <w:sz w:val="24"/>
        </w:rPr>
      </w:pPr>
      <w:r>
        <w:rPr>
          <w:rFonts w:ascii="Times New Roman" w:hAnsi="Times New Roman"/>
          <w:sz w:val="24"/>
        </w:rPr>
      </w:r>
    </w:p>
    <w:p>
      <w:pPr>
        <w:pStyle w:val="ConsNormal"/>
        <w:widowControl/>
        <w:ind w:left="0" w:right="0" w:hanging="0"/>
        <w:jc w:val="center"/>
        <w:rPr>
          <w:rStyle w:val="Style13"/>
          <w:sz w:val="24"/>
        </w:rPr>
      </w:pPr>
      <w:r>
        <w:rPr>
          <w:rStyle w:val="Style13"/>
          <w:rFonts w:ascii="Times New Roman" w:hAnsi="Times New Roman"/>
          <w:sz w:val="24"/>
        </w:rPr>
        <w:t>И.о.директора МУП «Латунские бани»____________/В.В.Шишков/</w:t>
      </w:r>
    </w:p>
    <w:p>
      <w:pPr>
        <w:pStyle w:val="Style25"/>
        <w:keepNext w:val="true"/>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rStyle w:val="Style13"/>
          <w:sz w:val="24"/>
        </w:rPr>
        <w:t xml:space="preserve">                                                                   </w:t>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sz w:val="24"/>
        </w:rPr>
      </w:r>
    </w:p>
    <w:p>
      <w:pPr>
        <w:pStyle w:val="Style25"/>
        <w:keepLines/>
        <w:widowControl w:val="false"/>
        <w:suppressLineNumbers/>
        <w:jc w:val="center"/>
        <w:rPr>
          <w:rStyle w:val="Style13"/>
          <w:sz w:val="24"/>
        </w:rPr>
      </w:pPr>
      <w:r>
        <w:rPr>
          <w:rStyle w:val="Style13"/>
          <w:sz w:val="24"/>
        </w:rPr>
        <w:t xml:space="preserve">                                                                </w:t>
      </w:r>
    </w:p>
    <w:p>
      <w:pPr>
        <w:pStyle w:val="Style25"/>
        <w:keepLines/>
        <w:widowControl w:val="false"/>
        <w:suppressLineNumbers/>
        <w:jc w:val="center"/>
        <w:rPr>
          <w:rStyle w:val="Style13"/>
          <w:sz w:val="24"/>
        </w:rPr>
      </w:pPr>
      <w:r>
        <w:rPr>
          <w:rStyle w:val="Style13"/>
          <w:sz w:val="24"/>
        </w:rPr>
        <w:t xml:space="preserve">                                                          </w:t>
      </w:r>
    </w:p>
    <w:p>
      <w:pPr>
        <w:pStyle w:val="Style25"/>
        <w:keepLines/>
        <w:widowControl w:val="false"/>
        <w:suppressLineNumbers/>
        <w:jc w:val="center"/>
        <w:rPr>
          <w:rStyle w:val="Style13"/>
          <w:sz w:val="24"/>
        </w:rPr>
      </w:pPr>
      <w:r>
        <w:rPr>
          <w:rStyle w:val="Style13"/>
          <w:sz w:val="24"/>
        </w:rPr>
        <w:t xml:space="preserve">                                                                </w:t>
      </w:r>
      <w:r>
        <w:rPr>
          <w:rStyle w:val="Style13"/>
          <w:sz w:val="24"/>
        </w:rPr>
        <w:t>«УТВЕРЖДАЮ»</w:t>
      </w:r>
    </w:p>
    <w:p>
      <w:pPr>
        <w:pStyle w:val="Style25"/>
        <w:keepLines/>
        <w:widowControl w:val="false"/>
        <w:suppressLineNumbers/>
        <w:ind w:left="5954" w:right="0" w:hanging="0"/>
        <w:jc w:val="both"/>
        <w:rPr>
          <w:rStyle w:val="Style13"/>
          <w:sz w:val="24"/>
        </w:rPr>
      </w:pPr>
      <w:r>
        <w:rPr>
          <w:rStyle w:val="Style13"/>
          <w:sz w:val="24"/>
        </w:rPr>
        <w:t>И.о.директора МУП «Латунские бани»</w:t>
      </w:r>
    </w:p>
    <w:p>
      <w:pPr>
        <w:pStyle w:val="Style25"/>
        <w:keepLines/>
        <w:widowControl w:val="false"/>
        <w:suppressLineNumbers/>
        <w:ind w:left="5940" w:right="0" w:hanging="0"/>
        <w:jc w:val="both"/>
        <w:rPr>
          <w:rStyle w:val="Style13"/>
          <w:sz w:val="24"/>
        </w:rPr>
      </w:pPr>
      <w:r>
        <w:rPr>
          <w:rStyle w:val="Style13"/>
          <w:sz w:val="24"/>
        </w:rPr>
        <w:t>___________________/В.В.Шишков/</w:t>
      </w:r>
    </w:p>
    <w:p>
      <w:pPr>
        <w:pStyle w:val="Style25"/>
        <w:keepLines/>
        <w:widowControl w:val="false"/>
        <w:suppressLineNumbers/>
        <w:jc w:val="center"/>
        <w:rPr>
          <w:rStyle w:val="Style13"/>
          <w:b/>
          <w:b/>
          <w:sz w:val="24"/>
        </w:rPr>
      </w:pPr>
      <w:r>
        <w:rPr>
          <w:rStyle w:val="Style13"/>
          <w:sz w:val="24"/>
        </w:rPr>
        <w:t xml:space="preserve">                                                              </w:t>
      </w:r>
      <w:r>
        <w:rPr>
          <w:rStyle w:val="Style13"/>
          <w:sz w:val="24"/>
        </w:rPr>
        <w:t>17 июля 2020г.</w:t>
      </w:r>
    </w:p>
    <w:p>
      <w:pPr>
        <w:pStyle w:val="Style25"/>
        <w:keepNext w:val="true"/>
        <w:keepLines/>
        <w:widowControl w:val="false"/>
        <w:suppressLineNumbers/>
        <w:jc w:val="right"/>
        <w:rPr>
          <w:rStyle w:val="Style13"/>
          <w:b/>
          <w:b/>
          <w:sz w:val="24"/>
        </w:rPr>
      </w:pPr>
      <w:r>
        <w:rPr>
          <w:b/>
          <w:sz w:val="24"/>
        </w:rPr>
      </w:r>
    </w:p>
    <w:p>
      <w:pPr>
        <w:pStyle w:val="Style25"/>
        <w:keepNext w:val="true"/>
        <w:keepLines/>
        <w:widowControl w:val="false"/>
        <w:suppressLineNumbers/>
        <w:jc w:val="center"/>
        <w:rPr>
          <w:rStyle w:val="Style13"/>
          <w:b/>
          <w:b/>
          <w:sz w:val="24"/>
        </w:rPr>
      </w:pPr>
      <w:r>
        <w:rPr>
          <w:rStyle w:val="Style13"/>
          <w:b/>
          <w:sz w:val="24"/>
        </w:rPr>
        <w:t>Инструкция</w:t>
      </w:r>
    </w:p>
    <w:p>
      <w:pPr>
        <w:pStyle w:val="Style25"/>
        <w:keepNext w:val="true"/>
        <w:keepLines/>
        <w:widowControl w:val="false"/>
        <w:suppressLineNumbers/>
        <w:jc w:val="center"/>
        <w:rPr>
          <w:rStyle w:val="Style13"/>
          <w:b/>
          <w:b/>
          <w:sz w:val="24"/>
        </w:rPr>
      </w:pPr>
      <w:r>
        <w:rPr>
          <w:rStyle w:val="Style13"/>
          <w:b/>
          <w:sz w:val="24"/>
        </w:rPr>
        <w:t xml:space="preserve">о порядке заполнения заявки, а также порядка проведения открытого аукциона на участие в открытом аукционе на право заключения договора аренды имущества </w:t>
      </w:r>
    </w:p>
    <w:p>
      <w:pPr>
        <w:pStyle w:val="Style25"/>
        <w:keepNext w:val="true"/>
        <w:keepLines/>
        <w:widowControl w:val="false"/>
        <w:suppressLineNumbers/>
        <w:jc w:val="center"/>
        <w:rPr>
          <w:rStyle w:val="Style13"/>
          <w:b/>
          <w:b/>
          <w:sz w:val="24"/>
        </w:rPr>
      </w:pPr>
      <w:r>
        <w:rPr>
          <w:rStyle w:val="Style13"/>
          <w:b/>
          <w:sz w:val="24"/>
        </w:rPr>
        <w:t xml:space="preserve">МУП «Латунские бани» </w:t>
      </w:r>
    </w:p>
    <w:p>
      <w:pPr>
        <w:pStyle w:val="Style25"/>
        <w:keepNext w:val="true"/>
        <w:keepLines/>
        <w:widowControl w:val="false"/>
        <w:suppressLineNumbers/>
        <w:jc w:val="both"/>
        <w:rPr>
          <w:rStyle w:val="Style13"/>
          <w:b/>
          <w:b/>
          <w:sz w:val="24"/>
        </w:rPr>
      </w:pPr>
      <w:r>
        <w:rPr>
          <w:b/>
          <w:sz w:val="24"/>
        </w:rPr>
      </w:r>
    </w:p>
    <w:p>
      <w:pPr>
        <w:pStyle w:val="Style25"/>
        <w:keepNext w:val="true"/>
        <w:keepLines/>
        <w:widowControl w:val="false"/>
        <w:suppressLineNumbers/>
        <w:jc w:val="both"/>
        <w:rPr>
          <w:rStyle w:val="Style13"/>
          <w:b/>
          <w:b/>
          <w:i/>
          <w:i/>
          <w:sz w:val="24"/>
        </w:rPr>
      </w:pPr>
      <w:r>
        <w:rPr>
          <w:rStyle w:val="Style13"/>
          <w:b/>
          <w:sz w:val="24"/>
        </w:rPr>
        <w:t>Организатор:</w:t>
      </w:r>
    </w:p>
    <w:p>
      <w:pPr>
        <w:pStyle w:val="Style25"/>
        <w:keepNext w:val="true"/>
        <w:keepLines/>
        <w:widowControl w:val="false"/>
        <w:suppressLineNumbers/>
        <w:jc w:val="both"/>
        <w:rPr>
          <w:rStyle w:val="Style13"/>
          <w:b/>
          <w:b/>
          <w:i/>
          <w:i/>
          <w:sz w:val="24"/>
        </w:rPr>
      </w:pPr>
      <w:r>
        <w:rPr>
          <w:rStyle w:val="Style13"/>
          <w:b/>
          <w:i/>
          <w:sz w:val="24"/>
        </w:rPr>
        <w:t>Муниципальное унитарное предприятие</w:t>
      </w:r>
    </w:p>
    <w:p>
      <w:pPr>
        <w:pStyle w:val="Style25"/>
        <w:keepNext w:val="true"/>
        <w:keepLines/>
        <w:widowControl w:val="false"/>
        <w:suppressLineNumbers/>
        <w:jc w:val="both"/>
        <w:rPr>
          <w:rStyle w:val="Style13"/>
          <w:b/>
          <w:b/>
          <w:i/>
          <w:i/>
          <w:sz w:val="24"/>
        </w:rPr>
      </w:pPr>
      <w:r>
        <w:rPr>
          <w:rStyle w:val="Style13"/>
          <w:b/>
          <w:i/>
          <w:sz w:val="24"/>
        </w:rPr>
        <w:t>«Латунские бани»</w:t>
      </w:r>
    </w:p>
    <w:p>
      <w:pPr>
        <w:pStyle w:val="Style25"/>
        <w:keepNext w:val="true"/>
        <w:keepLines/>
        <w:widowControl w:val="false"/>
        <w:suppressLineNumbers/>
        <w:jc w:val="both"/>
        <w:rPr>
          <w:rStyle w:val="Style13"/>
          <w:i/>
          <w:i/>
          <w:sz w:val="24"/>
        </w:rPr>
      </w:pPr>
      <w:r>
        <w:rPr>
          <w:rStyle w:val="Style13"/>
          <w:b/>
          <w:i/>
          <w:sz w:val="24"/>
        </w:rPr>
        <w:t>610004, г. Киров, ул. Профсоюзная, дом 44</w:t>
      </w:r>
    </w:p>
    <w:p>
      <w:pPr>
        <w:pStyle w:val="Style25"/>
        <w:keepNext w:val="true"/>
        <w:keepLines/>
        <w:widowControl w:val="false"/>
        <w:suppressLineNumbers/>
        <w:jc w:val="both"/>
        <w:rPr>
          <w:rStyle w:val="Style13"/>
          <w:i/>
          <w:i/>
          <w:sz w:val="24"/>
        </w:rPr>
      </w:pPr>
      <w:r>
        <w:rPr>
          <w:i/>
          <w:sz w:val="24"/>
        </w:rPr>
      </w:r>
    </w:p>
    <w:p>
      <w:pPr>
        <w:pStyle w:val="23"/>
        <w:ind w:left="0" w:right="0" w:firstLine="720"/>
        <w:rPr/>
      </w:pPr>
      <w:r>
        <w:rPr/>
        <w:t>1. Организатор.</w:t>
      </w:r>
    </w:p>
    <w:p>
      <w:pPr>
        <w:pStyle w:val="33"/>
        <w:tabs>
          <w:tab w:val="clear" w:pos="767"/>
          <w:tab w:val="left" w:pos="1080" w:leader="none"/>
        </w:tabs>
        <w:ind w:left="0" w:right="0" w:firstLine="720"/>
        <w:rPr/>
      </w:pPr>
      <w:r>
        <w:rPr/>
        <w:t>1.1. Организатор, указанный в Информационной карте аукциона, устанавливает требования к предмету аукциона и осуществляет заключение договора в отношении лота, указанного в Информационной карте аукциона.</w:t>
      </w:r>
    </w:p>
    <w:p>
      <w:pPr>
        <w:pStyle w:val="33"/>
        <w:tabs>
          <w:tab w:val="clear" w:pos="767"/>
          <w:tab w:val="left" w:pos="1307" w:leader="none"/>
        </w:tabs>
        <w:ind w:left="0" w:right="0" w:firstLine="720"/>
        <w:rPr/>
      </w:pPr>
      <w:r>
        <w:rPr/>
        <w:t>1.2. Организатор, указанный в Информационной карте аукциона, проводит аукцион, предмет и условия которого указаны в Информационной карте аукциона, в соответствии с процедурами, условиями и положениями настоящей документаций об аукционе.</w:t>
      </w:r>
    </w:p>
    <w:p>
      <w:pPr>
        <w:pStyle w:val="23"/>
        <w:ind w:left="0" w:right="0" w:firstLine="720"/>
        <w:rPr/>
      </w:pPr>
      <w:r>
        <w:rPr/>
        <w:t>2. Место, предмет и сроки заключения договора аренды</w:t>
      </w:r>
    </w:p>
    <w:p>
      <w:pPr>
        <w:pStyle w:val="Style25"/>
        <w:keepLines/>
        <w:widowControl w:val="false"/>
        <w:suppressLineNumbers/>
        <w:ind w:left="709" w:right="0" w:hanging="0"/>
        <w:jc w:val="both"/>
        <w:rPr>
          <w:rStyle w:val="Style13"/>
          <w:b/>
          <w:b/>
          <w:sz w:val="24"/>
        </w:rPr>
      </w:pPr>
      <w:r>
        <w:rPr>
          <w:rStyle w:val="Style13"/>
          <w:b/>
          <w:sz w:val="24"/>
        </w:rPr>
        <w:t>Место заключения</w:t>
      </w:r>
      <w:r>
        <w:rPr>
          <w:rStyle w:val="Style13"/>
          <w:sz w:val="24"/>
        </w:rPr>
        <w:t xml:space="preserve"> – 610004, г. Киров, ул. Профсоюзная, дом 44, кабинет юриста.</w:t>
      </w:r>
    </w:p>
    <w:p>
      <w:pPr>
        <w:pStyle w:val="Style25"/>
        <w:keepLines/>
        <w:widowControl w:val="false"/>
        <w:suppressLineNumbers/>
        <w:ind w:left="0" w:right="0" w:firstLine="709"/>
        <w:jc w:val="both"/>
        <w:rPr>
          <w:rStyle w:val="Style13"/>
          <w:b/>
          <w:b/>
          <w:sz w:val="24"/>
        </w:rPr>
      </w:pPr>
      <w:r>
        <w:rPr>
          <w:rStyle w:val="Style13"/>
          <w:b/>
          <w:sz w:val="24"/>
        </w:rPr>
        <w:t xml:space="preserve">Предмет договора </w:t>
      </w:r>
      <w:r>
        <w:rPr>
          <w:rStyle w:val="Style13"/>
          <w:sz w:val="24"/>
        </w:rPr>
        <w:t>– передача во временное владение и пользование за плату нежилых помещений</w:t>
      </w:r>
      <w:r>
        <w:rPr/>
        <w:t xml:space="preserve"> </w:t>
      </w:r>
      <w:r>
        <w:rPr>
          <w:rStyle w:val="Style13"/>
          <w:sz w:val="24"/>
        </w:rPr>
        <w:t>по договору аренды сроком на 1 (один) год и 1 (одиннадцать) месяцев.</w:t>
      </w:r>
    </w:p>
    <w:p>
      <w:pPr>
        <w:pStyle w:val="33"/>
        <w:tabs>
          <w:tab w:val="clear" w:pos="767"/>
          <w:tab w:val="left" w:pos="1307" w:leader="none"/>
        </w:tabs>
        <w:rPr>
          <w:rStyle w:val="Style13"/>
          <w:b/>
          <w:b/>
        </w:rPr>
      </w:pPr>
      <w:r>
        <w:rPr>
          <w:rStyle w:val="Style13"/>
          <w:b/>
        </w:rPr>
        <w:t xml:space="preserve">   </w:t>
      </w:r>
      <w:r>
        <w:rPr>
          <w:rStyle w:val="Style13"/>
          <w:b/>
        </w:rPr>
        <w:t>Срок заключения</w:t>
      </w:r>
      <w:r>
        <w:rPr/>
        <w:t xml:space="preserve"> – не ранее чем через десять дней и не позднее двадцати дней со дня   </w:t>
      </w:r>
    </w:p>
    <w:p>
      <w:pPr>
        <w:pStyle w:val="33"/>
        <w:tabs>
          <w:tab w:val="clear" w:pos="767"/>
          <w:tab w:val="left" w:pos="1307" w:leader="none"/>
        </w:tabs>
        <w:ind w:left="-13" w:right="0" w:hanging="0"/>
        <w:rPr/>
      </w:pPr>
      <w:r>
        <w:rPr>
          <w:rStyle w:val="Style13"/>
          <w:b/>
        </w:rPr>
        <w:t xml:space="preserve"> </w:t>
      </w:r>
      <w:r>
        <w:rPr/>
        <w:t xml:space="preserve">размещения информации о результатах аукциона на официальном сайте </w:t>
      </w:r>
      <w:r>
        <w:rPr>
          <w:rStyle w:val="Style13"/>
          <w:color w:val="1F497D"/>
          <w:u w:val="single"/>
        </w:rPr>
        <w:t>w</w:t>
      </w:r>
      <w:r>
        <w:rPr>
          <w:rStyle w:val="Style13"/>
          <w:color w:val="0000FF"/>
          <w:u w:val="single"/>
        </w:rPr>
        <w:t>ww.torgi</w:t>
      </w:r>
      <w:hyperlink r:id="rId7">
        <w:r>
          <w:rPr/>
          <w:t>.gov.ru</w:t>
        </w:r>
      </w:hyperlink>
      <w:r>
        <w:rPr/>
        <w:t xml:space="preserve"> </w:t>
      </w:r>
    </w:p>
    <w:p>
      <w:pPr>
        <w:pStyle w:val="23"/>
        <w:ind w:left="0" w:right="0" w:firstLine="720"/>
        <w:rPr/>
      </w:pPr>
      <w:r>
        <w:rPr/>
        <w:t>3. Начальная (минимальная) цена договора (цена лота)</w:t>
      </w:r>
    </w:p>
    <w:p>
      <w:pPr>
        <w:pStyle w:val="33"/>
        <w:tabs>
          <w:tab w:val="clear" w:pos="767"/>
          <w:tab w:val="left" w:pos="1307" w:leader="none"/>
        </w:tabs>
        <w:ind w:left="0" w:right="0" w:firstLine="720"/>
        <w:rPr/>
      </w:pPr>
      <w:r>
        <w:rPr/>
        <w:t>3.1. Начальная (минимальная) цена договора установлена для каждого лота аукциона и указана в Извещении о проведении аукциона и в Информационной карте аукциона. Цена по настоящему договору не может быть пересмотрена в сторону ее уменьшения.</w:t>
      </w:r>
    </w:p>
    <w:p>
      <w:pPr>
        <w:pStyle w:val="23"/>
        <w:ind w:left="0" w:right="0" w:firstLine="720"/>
        <w:rPr/>
      </w:pPr>
      <w:r>
        <w:rPr/>
        <w:t>4. Форма, сроки и порядок оплаты по договору. Порядок пересмотра условий договора</w:t>
      </w:r>
    </w:p>
    <w:p>
      <w:pPr>
        <w:pStyle w:val="Style25"/>
        <w:tabs>
          <w:tab w:val="clear" w:pos="720"/>
          <w:tab w:val="left" w:pos="540" w:leader="none"/>
        </w:tabs>
        <w:jc w:val="both"/>
        <w:rPr>
          <w:rStyle w:val="Style13"/>
          <w:sz w:val="24"/>
        </w:rPr>
      </w:pPr>
      <w:r>
        <w:rPr>
          <w:rStyle w:val="Style13"/>
          <w:sz w:val="24"/>
        </w:rPr>
        <w:t xml:space="preserve">          </w:t>
      </w:r>
      <w:r>
        <w:rPr>
          <w:rStyle w:val="Style13"/>
          <w:sz w:val="24"/>
        </w:rPr>
        <w:t>4.1. Арендная плата вносится Арендатором в безналичной или в наличной форме ежемесячно не позднее 5 числа текущего месяца в размере 1/12 части годовой суммы. В платежном документе указывается номер договора аренды, период, за который производится оплата, сумма арендной платы.</w:t>
      </w:r>
    </w:p>
    <w:p>
      <w:pPr>
        <w:pStyle w:val="Style25"/>
        <w:tabs>
          <w:tab w:val="clear" w:pos="720"/>
          <w:tab w:val="left" w:pos="540" w:leader="none"/>
        </w:tabs>
        <w:jc w:val="both"/>
        <w:rPr>
          <w:rStyle w:val="Style13"/>
          <w:sz w:val="24"/>
        </w:rPr>
      </w:pPr>
      <w:r>
        <w:rPr>
          <w:rStyle w:val="Style13"/>
          <w:sz w:val="24"/>
        </w:rPr>
        <w:t xml:space="preserve">           </w:t>
      </w:r>
      <w:r>
        <w:rPr>
          <w:rStyle w:val="Style13"/>
          <w:sz w:val="24"/>
        </w:rPr>
        <w:t>4.2.</w:t>
      </w:r>
      <w:r>
        <w:rPr>
          <w:rStyle w:val="Style13"/>
          <w:color w:val="FF0000"/>
          <w:sz w:val="24"/>
        </w:rPr>
        <w:t xml:space="preserve"> </w:t>
      </w:r>
      <w:r>
        <w:rPr>
          <w:rStyle w:val="Style13"/>
          <w:sz w:val="24"/>
        </w:rPr>
        <w:t xml:space="preserve">Установленный, в соответствии с договором, размер годовой арендной платы ежегодно увеличивается на коэффициент-дефлятор, соответствующий индексу изменения потребительских цен на товары (работы, услуги) в Российской Федерации, в размере, установленном постановлением администрации города Кирова. С 1 января года, следующего за годом заключения договора аренды.  </w:t>
      </w:r>
    </w:p>
    <w:p>
      <w:pPr>
        <w:pStyle w:val="33"/>
        <w:tabs>
          <w:tab w:val="clear" w:pos="767"/>
          <w:tab w:val="left" w:pos="1307" w:leader="none"/>
        </w:tabs>
        <w:ind w:left="0" w:right="0" w:firstLine="720"/>
        <w:rPr/>
      </w:pPr>
      <w:r>
        <w:rPr/>
        <w:t>4.3. Цена договора аренды не может быть пересмотрена сторонами в сторону ее уменьшения.</w:t>
      </w:r>
    </w:p>
    <w:p>
      <w:pPr>
        <w:pStyle w:val="23"/>
        <w:ind w:left="0" w:right="0" w:firstLine="720"/>
        <w:rPr/>
      </w:pPr>
      <w:r>
        <w:rPr/>
        <w:t xml:space="preserve">5. Требования к участникам аукциона </w:t>
      </w:r>
    </w:p>
    <w:p>
      <w:pPr>
        <w:pStyle w:val="Style25"/>
        <w:ind w:left="0" w:right="0" w:firstLine="709"/>
        <w:jc w:val="both"/>
        <w:rPr>
          <w:rStyle w:val="Style13"/>
          <w:sz w:val="24"/>
        </w:rPr>
      </w:pPr>
      <w:r>
        <w:rPr>
          <w:rStyle w:val="Style13"/>
          <w:sz w:val="24"/>
        </w:rPr>
        <w:t>5.1. В настоящем открытом аукционе может принять участие любое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w:t>
      </w:r>
    </w:p>
    <w:p>
      <w:pPr>
        <w:pStyle w:val="33"/>
        <w:tabs>
          <w:tab w:val="clear" w:pos="767"/>
          <w:tab w:val="left" w:pos="1307" w:leader="none"/>
        </w:tabs>
        <w:ind w:left="0" w:right="0" w:firstLine="709"/>
        <w:rPr/>
      </w:pPr>
      <w:r>
        <w:rPr/>
        <w:t>Полномочия представителей подтверждается доверенностью, выданной и оформленной в соответствии с гражданским законодательством, или ее нотариально заверенной копией.</w:t>
      </w:r>
    </w:p>
    <w:p>
      <w:pPr>
        <w:pStyle w:val="33"/>
        <w:tabs>
          <w:tab w:val="left" w:pos="708" w:leader="none"/>
          <w:tab w:val="left" w:pos="767" w:leader="none"/>
        </w:tabs>
        <w:ind w:left="709" w:right="0" w:hanging="0"/>
        <w:rPr/>
      </w:pPr>
      <w:r>
        <w:rPr/>
        <w:t>5.2. Участник аукциона должен соответствовать следующим обязательным требованиям:</w:t>
      </w:r>
    </w:p>
    <w:p>
      <w:pPr>
        <w:pStyle w:val="ConsNormal"/>
        <w:ind w:left="0" w:right="0" w:firstLine="709"/>
        <w:jc w:val="both"/>
        <w:rPr>
          <w:rStyle w:val="Style13"/>
          <w:rFonts w:ascii="Times New Roman" w:hAnsi="Times New Roman"/>
          <w:sz w:val="24"/>
        </w:rPr>
      </w:pPr>
      <w:r>
        <w:rPr>
          <w:rStyle w:val="Style13"/>
          <w:rFonts w:ascii="Times New Roman" w:hAnsi="Times New Roman"/>
          <w:sz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открытого аукциона;</w:t>
      </w:r>
    </w:p>
    <w:p>
      <w:pPr>
        <w:pStyle w:val="ConsNormal"/>
        <w:ind w:left="0" w:right="0" w:firstLine="688"/>
        <w:jc w:val="both"/>
        <w:rPr>
          <w:rStyle w:val="Style13"/>
          <w:rFonts w:ascii="Times New Roman" w:hAnsi="Times New Roman"/>
          <w:sz w:val="24"/>
        </w:rPr>
      </w:pPr>
      <w:r>
        <w:rPr>
          <w:rStyle w:val="Style13"/>
          <w:rFonts w:ascii="Times New Roman" w:hAnsi="Times New Roman"/>
          <w:sz w:val="24"/>
        </w:rP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pPr>
        <w:pStyle w:val="ConsNormal"/>
        <w:ind w:left="0" w:right="0" w:firstLine="675"/>
        <w:jc w:val="both"/>
        <w:rPr>
          <w:rStyle w:val="Style13"/>
          <w:sz w:val="24"/>
        </w:rPr>
      </w:pPr>
      <w:r>
        <w:rPr>
          <w:rStyle w:val="Style13"/>
          <w:rFonts w:ascii="Times New Roman" w:hAnsi="Times New Roman"/>
          <w:sz w:val="24"/>
        </w:rP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pPr>
        <w:pStyle w:val="33"/>
        <w:tabs>
          <w:tab w:val="left" w:pos="0" w:leader="none"/>
          <w:tab w:val="left" w:pos="720" w:leader="none"/>
          <w:tab w:val="left" w:pos="767" w:leader="none"/>
        </w:tabs>
        <w:ind w:left="0" w:right="0" w:firstLine="720"/>
        <w:rPr/>
      </w:pPr>
      <w:r>
        <w:rPr/>
        <w:t>5.3. Заявитель должен представить документы и сведения, указанные в документации об аукционе), т.е.:</w:t>
      </w:r>
    </w:p>
    <w:p>
      <w:pPr>
        <w:pStyle w:val="Style25"/>
        <w:tabs>
          <w:tab w:val="clear" w:pos="720"/>
          <w:tab w:val="left" w:pos="0" w:leader="none"/>
        </w:tabs>
        <w:ind w:left="0" w:right="0" w:firstLine="720"/>
        <w:jc w:val="both"/>
        <w:rPr>
          <w:rStyle w:val="Style13"/>
          <w:sz w:val="24"/>
        </w:rPr>
      </w:pPr>
      <w:r>
        <w:rPr>
          <w:rStyle w:val="Style13"/>
          <w:sz w:val="24"/>
        </w:rPr>
        <w:t>1)  Заявка на участие в открытом аукционе по лоту;</w:t>
      </w:r>
    </w:p>
    <w:p>
      <w:pPr>
        <w:pStyle w:val="Style25"/>
        <w:tabs>
          <w:tab w:val="clear" w:pos="720"/>
          <w:tab w:val="left" w:pos="0" w:leader="none"/>
        </w:tabs>
        <w:ind w:left="0" w:right="0" w:firstLine="720"/>
        <w:jc w:val="both"/>
        <w:rPr>
          <w:rStyle w:val="Style13"/>
          <w:sz w:val="24"/>
        </w:rPr>
      </w:pPr>
      <w:r>
        <w:rPr>
          <w:rStyle w:val="Style13"/>
          <w:sz w:val="24"/>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Style25"/>
        <w:tabs>
          <w:tab w:val="clear" w:pos="720"/>
          <w:tab w:val="left" w:pos="0" w:leader="none"/>
        </w:tabs>
        <w:ind w:left="0" w:right="0" w:firstLine="720"/>
        <w:jc w:val="both"/>
        <w:rPr>
          <w:rStyle w:val="Style13"/>
          <w:sz w:val="24"/>
        </w:rPr>
      </w:pPr>
      <w:r>
        <w:rPr>
          <w:rStyle w:val="Style13"/>
          <w:sz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Style25"/>
        <w:tabs>
          <w:tab w:val="clear" w:pos="720"/>
          <w:tab w:val="left" w:pos="0" w:leader="none"/>
        </w:tabs>
        <w:ind w:left="0" w:right="0" w:firstLine="720"/>
        <w:jc w:val="both"/>
        <w:rPr>
          <w:rStyle w:val="Style13"/>
          <w:sz w:val="24"/>
        </w:rPr>
      </w:pPr>
      <w:r>
        <w:rPr>
          <w:rStyle w:val="Style13"/>
          <w:sz w:val="24"/>
        </w:rPr>
        <w:t>4)    Копии учредительных документов заявителя (для юридических лиц);</w:t>
      </w:r>
    </w:p>
    <w:p>
      <w:pPr>
        <w:pStyle w:val="Style25"/>
        <w:tabs>
          <w:tab w:val="clear" w:pos="720"/>
          <w:tab w:val="left" w:pos="0" w:leader="none"/>
        </w:tabs>
        <w:ind w:left="0" w:right="0" w:firstLine="720"/>
        <w:jc w:val="both"/>
        <w:rPr>
          <w:rStyle w:val="Style13"/>
          <w:sz w:val="24"/>
        </w:rPr>
      </w:pPr>
      <w:r>
        <w:rPr>
          <w:rStyle w:val="Style13"/>
          <w:sz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Style25"/>
        <w:tabs>
          <w:tab w:val="clear" w:pos="720"/>
          <w:tab w:val="left" w:pos="0" w:leader="none"/>
        </w:tabs>
        <w:ind w:left="0" w:right="0" w:firstLine="720"/>
        <w:jc w:val="both"/>
        <w:rPr>
          <w:rStyle w:val="Style13"/>
          <w:b/>
          <w:b/>
          <w:sz w:val="24"/>
        </w:rPr>
      </w:pPr>
      <w:r>
        <w:rPr>
          <w:rStyle w:val="Style13"/>
          <w:sz w:val="24"/>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33"/>
        <w:tabs>
          <w:tab w:val="left" w:pos="0" w:leader="none"/>
          <w:tab w:val="left" w:pos="720" w:leader="none"/>
          <w:tab w:val="left" w:pos="767" w:leader="none"/>
        </w:tabs>
        <w:ind w:left="0" w:right="0" w:firstLine="720"/>
        <w:rPr>
          <w:rStyle w:val="Style13"/>
        </w:rPr>
      </w:pPr>
      <w:r>
        <w:rPr>
          <w:rStyle w:val="Style13"/>
          <w:b/>
        </w:rPr>
        <w:t>6. Расходы на участие в аукционе</w:t>
      </w:r>
    </w:p>
    <w:p>
      <w:pPr>
        <w:pStyle w:val="33"/>
        <w:tabs>
          <w:tab w:val="left" w:pos="0" w:leader="none"/>
          <w:tab w:val="left" w:pos="720" w:leader="none"/>
          <w:tab w:val="left" w:pos="767" w:leader="none"/>
        </w:tabs>
        <w:ind w:left="0" w:right="0" w:firstLine="720"/>
        <w:rPr/>
      </w:pPr>
      <w:r>
        <w:rPr/>
        <w:t>6.1. Заявитель самостоятельно несет все расходы, связанные с подготовкой и подачей заявки на участие в аукционе, участием в аукционе и заключением договора.</w:t>
      </w:r>
    </w:p>
    <w:p>
      <w:pPr>
        <w:pStyle w:val="23"/>
        <w:ind w:left="0" w:right="0" w:firstLine="720"/>
        <w:rPr/>
      </w:pPr>
      <w:r>
        <w:rPr/>
        <w:t>7. Условия допуска к участию в торгах. Отстранение от участия в аукционе.</w:t>
      </w:r>
    </w:p>
    <w:p>
      <w:pPr>
        <w:pStyle w:val="ConsPlusNormal"/>
        <w:widowControl/>
        <w:jc w:val="both"/>
        <w:rPr>
          <w:rStyle w:val="Style13"/>
          <w:rFonts w:ascii="Times New Roman" w:hAnsi="Times New Roman"/>
          <w:sz w:val="24"/>
        </w:rPr>
      </w:pPr>
      <w:r>
        <w:rPr>
          <w:rStyle w:val="Style13"/>
          <w:rFonts w:ascii="Times New Roman" w:hAnsi="Times New Roman"/>
          <w:sz w:val="24"/>
        </w:rPr>
        <w:t>7.1. При рассмотрении заявок на участие в аукционе заявитель не допускается Аукционной комиссией к участию в аукционе в случае:</w:t>
      </w:r>
    </w:p>
    <w:p>
      <w:pPr>
        <w:pStyle w:val="ConsPlusNormal"/>
        <w:widowControl/>
        <w:jc w:val="both"/>
        <w:rPr>
          <w:rStyle w:val="Style13"/>
          <w:rFonts w:ascii="Times New Roman" w:hAnsi="Times New Roman"/>
          <w:sz w:val="24"/>
        </w:rPr>
      </w:pPr>
      <w:r>
        <w:rPr>
          <w:rStyle w:val="Style13"/>
          <w:rFonts w:ascii="Times New Roman" w:hAnsi="Times New Roman"/>
          <w:sz w:val="24"/>
        </w:rPr>
        <w:t>- в случае непредставления участником документов, входящих в состав заявки на участие в аукционе;</w:t>
      </w:r>
    </w:p>
    <w:p>
      <w:pPr>
        <w:pStyle w:val="ConsPlusNormal"/>
        <w:widowControl/>
        <w:jc w:val="both"/>
        <w:rPr>
          <w:rStyle w:val="Style13"/>
          <w:rFonts w:ascii="Times New Roman" w:hAnsi="Times New Roman"/>
          <w:sz w:val="24"/>
        </w:rPr>
      </w:pPr>
      <w:r>
        <w:rPr>
          <w:rStyle w:val="Style13"/>
          <w:rFonts w:ascii="Times New Roman" w:hAnsi="Times New Roman"/>
          <w:sz w:val="24"/>
        </w:rPr>
        <w:t>- в случае несоответствия требованиям, обязательным для участников размещения заказов, указанным в пункте 5.2. настоящего раздела;</w:t>
      </w:r>
    </w:p>
    <w:p>
      <w:pPr>
        <w:pStyle w:val="ConsPlusNormal"/>
        <w:widowControl/>
        <w:jc w:val="both"/>
        <w:rPr>
          <w:rStyle w:val="Style13"/>
          <w:rFonts w:ascii="Times New Roman" w:hAnsi="Times New Roman"/>
          <w:sz w:val="24"/>
        </w:rPr>
      </w:pPr>
      <w:r>
        <w:rPr>
          <w:rStyle w:val="Style13"/>
          <w:rFonts w:ascii="Times New Roman" w:hAnsi="Times New Roman"/>
          <w:sz w:val="24"/>
        </w:rPr>
        <w:t>- в случае несоответствия заявки на участие в аукционе требованиям документации об аукционе.</w:t>
      </w:r>
    </w:p>
    <w:p>
      <w:pPr>
        <w:pStyle w:val="ConsPlusNormal"/>
        <w:widowControl/>
        <w:jc w:val="both"/>
        <w:rPr>
          <w:rStyle w:val="Style13"/>
          <w:rFonts w:ascii="Times New Roman" w:hAnsi="Times New Roman"/>
          <w:sz w:val="24"/>
        </w:rPr>
      </w:pPr>
      <w:r>
        <w:rPr>
          <w:rStyle w:val="Style13"/>
          <w:rFonts w:ascii="Times New Roman" w:hAnsi="Times New Roman"/>
          <w:sz w:val="24"/>
        </w:rPr>
        <w:t>7.2. Аукционная комиссия обязана отстранить участника размещения заказа от участия в аукционе на любом этапе его проведения вплоть до заключения государственного договора в следующих случаях:</w:t>
      </w:r>
    </w:p>
    <w:p>
      <w:pPr>
        <w:pStyle w:val="ConsPlusNormal"/>
        <w:widowControl/>
        <w:jc w:val="both"/>
        <w:rPr>
          <w:rStyle w:val="Style13"/>
          <w:rFonts w:ascii="Times New Roman" w:hAnsi="Times New Roman"/>
          <w:sz w:val="24"/>
        </w:rPr>
      </w:pPr>
      <w:r>
        <w:rPr>
          <w:rStyle w:val="Style13"/>
          <w:rFonts w:ascii="Times New Roman" w:hAnsi="Times New Roman"/>
          <w:sz w:val="24"/>
        </w:rPr>
        <w:t>- в случае установления недостоверности сведений, содержащихся в документах, представленных участником размещения заказа в составе заявки на участие в аукционе;</w:t>
      </w:r>
    </w:p>
    <w:p>
      <w:pPr>
        <w:pStyle w:val="ConsPlusNormal"/>
        <w:widowControl/>
        <w:jc w:val="both"/>
        <w:rPr>
          <w:rStyle w:val="Style13"/>
          <w:rFonts w:ascii="Times New Roman" w:hAnsi="Times New Roman"/>
          <w:sz w:val="24"/>
        </w:rPr>
      </w:pPr>
      <w:r>
        <w:rPr>
          <w:rStyle w:val="Style13"/>
          <w:rFonts w:ascii="Times New Roman" w:hAnsi="Times New Roman"/>
          <w:sz w:val="24"/>
        </w:rPr>
        <w:t>- в случае установления факта проведения ликвидации в отношении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w:t>
      </w:r>
    </w:p>
    <w:p>
      <w:pPr>
        <w:pStyle w:val="ConsPlusNormal"/>
        <w:widowControl/>
        <w:jc w:val="both"/>
        <w:rPr>
          <w:rStyle w:val="Style13"/>
          <w:rFonts w:ascii="Times New Roman" w:hAnsi="Times New Roman"/>
          <w:sz w:val="24"/>
        </w:rPr>
      </w:pPr>
      <w:r>
        <w:rPr>
          <w:rStyle w:val="Style13"/>
          <w:rFonts w:ascii="Times New Roman" w:hAnsi="Times New Roman"/>
          <w:sz w:val="24"/>
        </w:rPr>
        <w:t>- в случае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pPr>
        <w:pStyle w:val="ConsPlusNormal"/>
        <w:widowControl/>
        <w:jc w:val="both"/>
        <w:rPr>
          <w:rStyle w:val="Style13"/>
          <w:b/>
          <w:b/>
          <w:sz w:val="24"/>
        </w:rPr>
      </w:pPr>
      <w:r>
        <w:rPr>
          <w:rStyle w:val="Style13"/>
          <w:rFonts w:ascii="Times New Roman" w:hAnsi="Times New Roman"/>
          <w:sz w:val="24"/>
        </w:rPr>
        <w:t>7.3. Допуск к участию в торгах участника размещения заказа, который в соответствии с пунктом 8.1. не допускается к участию в торгах, является основанием для признания судом торгов недействительными.</w:t>
      </w:r>
    </w:p>
    <w:p>
      <w:pPr>
        <w:pStyle w:val="Style25"/>
        <w:keepNext w:val="true"/>
        <w:keepLines/>
        <w:widowControl w:val="false"/>
        <w:suppressLineNumbers/>
        <w:ind w:left="0" w:right="0" w:firstLine="720"/>
        <w:jc w:val="both"/>
        <w:rPr>
          <w:rStyle w:val="Style13"/>
          <w:sz w:val="24"/>
        </w:rPr>
      </w:pPr>
      <w:r>
        <w:rPr>
          <w:rStyle w:val="Style13"/>
          <w:b/>
          <w:sz w:val="24"/>
        </w:rPr>
        <w:t>8. Извещение о проведении открытого аукциона, внесение изменений в извещение о проведении открытого аукциона</w:t>
      </w:r>
    </w:p>
    <w:p>
      <w:pPr>
        <w:pStyle w:val="ConsPlusNormal"/>
        <w:widowControl/>
        <w:jc w:val="both"/>
        <w:rPr>
          <w:rFonts w:ascii="Times New Roman" w:hAnsi="Times New Roman"/>
          <w:sz w:val="24"/>
        </w:rPr>
      </w:pPr>
      <w:r>
        <w:rPr>
          <w:rStyle w:val="Style13"/>
          <w:rFonts w:ascii="Times New Roman" w:hAnsi="Times New Roman"/>
          <w:sz w:val="24"/>
        </w:rPr>
        <w:t xml:space="preserve">8.1. Извещение о проведении открытого аукциона опубликовывается на официальном сайте торгов: </w:t>
      </w:r>
      <w:hyperlink r:id="rId8">
        <w:r>
          <w:rPr>
            <w:rFonts w:ascii="Times New Roman" w:hAnsi="Times New Roman"/>
            <w:sz w:val="24"/>
          </w:rPr>
          <w:t>www.torgi.gov.ru</w:t>
        </w:r>
      </w:hyperlink>
      <w:r>
        <w:rPr>
          <w:rStyle w:val="Style13"/>
          <w:rFonts w:ascii="Times New Roman" w:hAnsi="Times New Roman"/>
          <w:b/>
          <w:sz w:val="24"/>
        </w:rPr>
        <w:t xml:space="preserve">; </w:t>
      </w:r>
      <w:r>
        <w:rPr>
          <w:rStyle w:val="Style13"/>
          <w:rFonts w:ascii="Times New Roman" w:hAnsi="Times New Roman"/>
          <w:sz w:val="24"/>
        </w:rPr>
        <w:t>а также на сайтах: www</w:t>
      </w:r>
      <w:r>
        <w:rPr>
          <w:rStyle w:val="Style13"/>
          <w:rFonts w:ascii="Times New Roman" w:hAnsi="Times New Roman"/>
          <w:b/>
          <w:sz w:val="24"/>
        </w:rPr>
        <w:t>.</w:t>
      </w:r>
      <w:hyperlink r:id="rId9">
        <w:r>
          <w:rPr>
            <w:rFonts w:ascii="Times New Roman" w:hAnsi="Times New Roman"/>
            <w:sz w:val="24"/>
          </w:rPr>
          <w:t>latunka.ru</w:t>
        </w:r>
      </w:hyperlink>
      <w:r>
        <w:rPr>
          <w:rStyle w:val="Bserpurlitem"/>
          <w:rFonts w:ascii="Times New Roman" w:hAnsi="Times New Roman"/>
          <w:sz w:val="24"/>
        </w:rPr>
        <w:t xml:space="preserve">;  </w:t>
      </w:r>
      <w:r>
        <w:rPr>
          <w:rStyle w:val="Style13"/>
          <w:rFonts w:ascii="Times New Roman" w:hAnsi="Times New Roman"/>
          <w:sz w:val="24"/>
        </w:rPr>
        <w:t>не менее чем за двадцать календарных дней до дня окончания подачи заявок на участие в аукционе.</w:t>
      </w:r>
    </w:p>
    <w:p>
      <w:pPr>
        <w:pStyle w:val="ConsPlusNormal"/>
        <w:widowControl/>
        <w:jc w:val="both"/>
        <w:rPr>
          <w:rStyle w:val="Style13"/>
          <w:sz w:val="24"/>
        </w:rPr>
      </w:pPr>
      <w:r>
        <w:rPr>
          <w:rStyle w:val="Style13"/>
          <w:rFonts w:ascii="Times New Roman" w:hAnsi="Times New Roman"/>
          <w:sz w:val="24"/>
        </w:rPr>
        <w:t xml:space="preserve">8.2. Организатор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со дня принятия указанного решения такие изменения соответственно размещаются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подачи заявок на участие в аукционе такой срок составлял не менее двадцати дней. </w:t>
      </w:r>
    </w:p>
    <w:p>
      <w:pPr>
        <w:pStyle w:val="23"/>
        <w:ind w:left="0" w:right="0" w:firstLine="720"/>
        <w:rPr/>
      </w:pPr>
      <w:r>
        <w:rPr/>
        <w:t>9.Содержание документации об аукционе и порядок предоставления документации об аукционе</w:t>
      </w:r>
    </w:p>
    <w:p>
      <w:pPr>
        <w:pStyle w:val="33"/>
        <w:tabs>
          <w:tab w:val="clear" w:pos="767"/>
          <w:tab w:val="left" w:pos="1307" w:leader="none"/>
        </w:tabs>
        <w:ind w:left="0" w:right="0" w:firstLine="720"/>
        <w:rPr/>
      </w:pPr>
      <w:r>
        <w:rPr/>
        <w:t>9.1. Документация об аукционе предоставляется всем заинтересованным лицам у Организатора по адресу: 610004, г. Киров, ул. Профсоюзная, дом 44, кабинет юриста  в письменной форме бесплатно на условиях, указанных в Информационной карте.</w:t>
      </w:r>
    </w:p>
    <w:p>
      <w:pPr>
        <w:pStyle w:val="33"/>
        <w:tabs>
          <w:tab w:val="clear" w:pos="767"/>
          <w:tab w:val="left" w:pos="1307" w:leader="none"/>
        </w:tabs>
        <w:ind w:left="0" w:right="0" w:firstLine="720"/>
        <w:rPr/>
      </w:pPr>
      <w:r>
        <w:rPr/>
        <w:t>9.2. Документация об аукционе предоставляется всем заинтересованным лицам начиная со дня опубликования в официальном печатном издании или размещения на официальном сайте извещения о проведении открытого аукциона. Документация об аукционе выдается на основании заявления любого заинтересованного лица, поданного Организатору в письменной форме, в течение двух рабочих дней со дня получения соответствующего заявления. В заявлении на выдачу документации об аукционе указывается наименование аукциона, полное наименование заинтересованного лица, сведения о месте жительства (для физических лиц), адрес электронной почты, контактный телефон, факс.</w:t>
      </w:r>
    </w:p>
    <w:p>
      <w:pPr>
        <w:pStyle w:val="33"/>
        <w:tabs>
          <w:tab w:val="clear" w:pos="767"/>
          <w:tab w:val="left" w:pos="1307" w:leader="none"/>
        </w:tabs>
        <w:ind w:left="0" w:right="0" w:firstLine="720"/>
        <w:rPr/>
      </w:pPr>
      <w:r>
        <w:rPr/>
        <w:t>9.3. Предоставление документации об аукционе до опубликования и размещения на официальном сайте извещения о проведении открытого аукциона не допускается.</w:t>
      </w:r>
    </w:p>
    <w:p>
      <w:pPr>
        <w:pStyle w:val="33"/>
        <w:tabs>
          <w:tab w:val="clear" w:pos="767"/>
          <w:tab w:val="left" w:pos="1307" w:leader="none"/>
        </w:tabs>
        <w:ind w:left="0" w:right="0" w:firstLine="720"/>
        <w:rPr/>
      </w:pPr>
      <w:r>
        <w:rPr/>
        <w:t>9.4. Документация об аукционе для ознакомления бесплатно также доступна в электронном виде на официальном сайте, указанном в извещении. При этом в случае разночтений, преимущество имеет текст документации об аукционе на бумажном носителе, утвержденный Организатором.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утвержденным Организатором.</w:t>
      </w:r>
    </w:p>
    <w:p>
      <w:pPr>
        <w:pStyle w:val="23"/>
        <w:ind w:left="0" w:right="0" w:firstLine="720"/>
        <w:rPr/>
      </w:pPr>
      <w:r>
        <w:rPr/>
        <w:t>10. Разъяснение положений документации об аукционе</w:t>
      </w:r>
    </w:p>
    <w:p>
      <w:pPr>
        <w:pStyle w:val="33"/>
        <w:tabs>
          <w:tab w:val="clear" w:pos="767"/>
          <w:tab w:val="left" w:pos="1307" w:leader="none"/>
        </w:tabs>
        <w:ind w:left="0" w:right="0" w:firstLine="720"/>
        <w:rPr/>
      </w:pPr>
      <w:r>
        <w:rPr/>
        <w:t>10.1. При проведении аукциона какие-либо переговоры Организатора с участником размещения заказа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вправе давать разъяснения, касающиеся только положений и требований настоящей документации об аукционе.</w:t>
      </w:r>
    </w:p>
    <w:p>
      <w:pPr>
        <w:pStyle w:val="33"/>
        <w:tabs>
          <w:tab w:val="clear" w:pos="767"/>
          <w:tab w:val="left" w:pos="1307" w:leader="none"/>
        </w:tabs>
        <w:ind w:left="0" w:right="0" w:firstLine="720"/>
        <w:rPr/>
      </w:pPr>
      <w:r>
        <w:rPr/>
        <w:t>10.2. Любой заявитель после размещения на официальном сайте или опубликования извещения о проведении аукциона вправе направить в письменной форме или форме электронного документа Организатору запрос о разъяснении положений документации об аукционе.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Организатору не позднее, чем за три рабочих дня до дня окончания подачи заявок на участие в аукционе по адресу, указанному в запросе.</w:t>
      </w:r>
    </w:p>
    <w:p>
      <w:pPr>
        <w:pStyle w:val="33"/>
        <w:tabs>
          <w:tab w:val="clear" w:pos="767"/>
          <w:tab w:val="left" w:pos="1307" w:leader="none"/>
        </w:tabs>
        <w:ind w:left="0" w:right="0" w:firstLine="720"/>
        <w:rPr/>
      </w:pPr>
      <w:r>
        <w:rPr/>
        <w:t>10.3. В течение одного дня со дня направления разъяснения положений документации об аукционе по запросу участника размещения заказа такое разъяснение должно быть размещено Организатором на официальном сайте с указанием предмета запроса, но без указания участника размещения заказа, от которого поступил запрос. Разъяснение положений документации об аукционе не должно изменять ее суть.</w:t>
      </w:r>
    </w:p>
    <w:p>
      <w:pPr>
        <w:pStyle w:val="23"/>
        <w:ind w:left="0" w:right="0" w:firstLine="720"/>
        <w:rPr/>
      </w:pPr>
      <w:r>
        <w:rPr/>
        <w:t>11. Внесение изменений в документацию об аукционе</w:t>
      </w:r>
    </w:p>
    <w:p>
      <w:pPr>
        <w:pStyle w:val="33"/>
        <w:tabs>
          <w:tab w:val="clear" w:pos="767"/>
          <w:tab w:val="left" w:pos="1307" w:leader="none"/>
        </w:tabs>
        <w:ind w:left="0" w:right="0" w:firstLine="720"/>
        <w:rPr/>
      </w:pPr>
      <w:r>
        <w:rPr/>
        <w:t>11.1. Организатор по собственной инициативе или в соответствии с запросом участника размещения заказа вправе принять решение о внесении изменения в документацию об аукционе не позднее, чем за пять дней до дня окончания подачи заявок на участие в аукционе. Изменение предмета аукциона не допускается.</w:t>
      </w:r>
    </w:p>
    <w:p>
      <w:pPr>
        <w:pStyle w:val="33"/>
        <w:tabs>
          <w:tab w:val="clear" w:pos="767"/>
          <w:tab w:val="left" w:pos="1307" w:leader="none"/>
        </w:tabs>
        <w:ind w:left="0" w:right="0" w:firstLine="720"/>
        <w:rPr/>
      </w:pPr>
      <w:r>
        <w:rPr/>
        <w:t>11.2. В течение одного дня изменения размещаются Организатором, на официальном сайте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продлеваться так, чтобы со дня опубликования в официальном печатном издании и размещения на официальном сайте внесенных изменений в документацию об аукционе до даты окончания подачи заявок на участие в аукционе такой срок составлял не менее двадцати дней.</w:t>
      </w:r>
    </w:p>
    <w:p>
      <w:pPr>
        <w:pStyle w:val="33"/>
        <w:tabs>
          <w:tab w:val="clear" w:pos="767"/>
          <w:tab w:val="left" w:pos="1307" w:leader="none"/>
        </w:tabs>
        <w:ind w:left="0" w:right="0" w:firstLine="720"/>
        <w:rPr/>
      </w:pPr>
      <w:r>
        <w:rPr/>
        <w:t>11.3. Участники размещения заказа, использующие документацию об аукционе с официального сайта, идентификация которых невозможна (т.е. участники размещения заказа, официально не зарегистрировавшиеся у Организатора), самостоятельно отслеживают возможные изменения, внесенные в извещение о проведение открытого аукциона и в документацию об аукционе, размещенные на официальном сайте. Организатор не несет ответственности за непредставление информации об изменениях, внесенных в аукционную документацию, Участникам, официально не зарегистрировавшимся у Организатора.</w:t>
      </w:r>
    </w:p>
    <w:p>
      <w:pPr>
        <w:pStyle w:val="23"/>
        <w:ind w:left="0" w:right="0" w:firstLine="720"/>
        <w:rPr/>
      </w:pPr>
      <w:r>
        <w:rPr/>
        <w:t>12. Отказ от проведения аукциона</w:t>
      </w:r>
    </w:p>
    <w:p>
      <w:pPr>
        <w:pStyle w:val="33"/>
        <w:tabs>
          <w:tab w:val="clear" w:pos="767"/>
          <w:tab w:val="left" w:pos="1307" w:leader="none"/>
        </w:tabs>
        <w:ind w:left="0" w:right="0" w:firstLine="720"/>
        <w:rPr/>
      </w:pPr>
      <w:r>
        <w:rPr/>
        <w:t>12.1. Организатор, официально опубликовавший в официальном печатном издании и на официальном сайте извещение о проведении открытого аукциона вправе отказаться от проведения открытого аукциона не позднее, чем за пять дней до даты окончания срока подачи заявок на участие в аукционе.</w:t>
      </w:r>
    </w:p>
    <w:p>
      <w:pPr>
        <w:pStyle w:val="33"/>
        <w:tabs>
          <w:tab w:val="clear" w:pos="767"/>
          <w:tab w:val="left" w:pos="1307" w:leader="none"/>
        </w:tabs>
        <w:ind w:left="0" w:right="0" w:firstLine="720"/>
        <w:rPr/>
      </w:pPr>
      <w:r>
        <w:rPr/>
        <w:t>12.2. Извещение об отказе от проведения открытого аукциона размещается Организатором на официальном сайте в течение одного дня со дня принятия решения об отказе от проведения открытого аукциона.</w:t>
      </w:r>
    </w:p>
    <w:p>
      <w:pPr>
        <w:pStyle w:val="33"/>
        <w:tabs>
          <w:tab w:val="clear" w:pos="767"/>
          <w:tab w:val="left" w:pos="1307" w:leader="none"/>
        </w:tabs>
        <w:ind w:left="0" w:right="0" w:firstLine="720"/>
        <w:rPr/>
      </w:pPr>
      <w:r>
        <w:rPr/>
        <w:t>12.3.В течение двух рабочих дней со дня принятия указанного решения Организатор направляет соответствующие уведомления всем заявителям.</w:t>
      </w:r>
    </w:p>
    <w:p>
      <w:pPr>
        <w:pStyle w:val="23"/>
        <w:tabs>
          <w:tab w:val="left" w:pos="708" w:leader="none"/>
          <w:tab w:val="left" w:pos="1476" w:leader="none"/>
        </w:tabs>
        <w:ind w:left="720" w:right="0" w:hanging="0"/>
        <w:rPr/>
      </w:pPr>
      <w:r>
        <w:rPr/>
      </w:r>
    </w:p>
    <w:p>
      <w:pPr>
        <w:pStyle w:val="23"/>
        <w:tabs>
          <w:tab w:val="left" w:pos="708" w:leader="none"/>
          <w:tab w:val="left" w:pos="1476" w:leader="none"/>
        </w:tabs>
        <w:ind w:left="720" w:right="0" w:hanging="0"/>
        <w:rPr/>
      </w:pPr>
      <w:r>
        <w:rPr/>
        <w:t>ПОДГОТОВКА ЗАЯВКИ НА УЧАСТИЕ В АУКЦИОНЕ</w:t>
      </w:r>
    </w:p>
    <w:p>
      <w:pPr>
        <w:pStyle w:val="23"/>
        <w:ind w:left="0" w:right="0" w:firstLine="720"/>
        <w:rPr/>
      </w:pPr>
      <w:r>
        <w:rPr/>
        <w:t>13.Форма заявки на участие в аукционе</w:t>
      </w:r>
    </w:p>
    <w:p>
      <w:pPr>
        <w:pStyle w:val="33"/>
        <w:tabs>
          <w:tab w:val="clear" w:pos="767"/>
          <w:tab w:val="left" w:pos="1307" w:leader="none"/>
        </w:tabs>
        <w:ind w:left="0" w:right="0" w:firstLine="720"/>
        <w:rPr/>
      </w:pPr>
      <w:r>
        <w:rPr/>
        <w:t>13.1. Заявитель подает заявку на участие в аукционе в письменной форме в запечатанном конверте, в соответствии с указаниями, изложенными в документации об аукционе.</w:t>
      </w:r>
    </w:p>
    <w:p>
      <w:pPr>
        <w:pStyle w:val="23"/>
        <w:ind w:left="0" w:right="0" w:firstLine="720"/>
        <w:rPr/>
      </w:pPr>
      <w:r>
        <w:rPr/>
        <w:t>14.Язык документов, входящих в состав заявки на участие в аукционе</w:t>
      </w:r>
    </w:p>
    <w:p>
      <w:pPr>
        <w:pStyle w:val="33"/>
        <w:tabs>
          <w:tab w:val="clear" w:pos="767"/>
          <w:tab w:val="left" w:pos="1307" w:leader="none"/>
        </w:tabs>
        <w:ind w:left="0" w:right="0" w:firstLine="720"/>
        <w:rPr/>
      </w:pPr>
      <w:r>
        <w:rPr/>
        <w:t>14.1.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Pr>
          <w:rStyle w:val="Style13"/>
          <w:color w:val="000000"/>
        </w:rPr>
        <w:t xml:space="preserve"> </w:t>
      </w:r>
      <w:r>
        <w:rPr/>
        <w:t>Организатор вправе не рассматривать тексты, не переведенные на русский язык.</w:t>
      </w:r>
    </w:p>
    <w:p>
      <w:pPr>
        <w:pStyle w:val="33"/>
        <w:tabs>
          <w:tab w:val="clear" w:pos="767"/>
          <w:tab w:val="left" w:pos="720" w:leader="none"/>
          <w:tab w:val="left" w:pos="1307" w:leader="none"/>
        </w:tabs>
        <w:ind w:left="0" w:right="0" w:firstLine="709"/>
        <w:rPr/>
      </w:pPr>
      <w:r>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и переведены на русский язык.</w:t>
      </w:r>
    </w:p>
    <w:p>
      <w:pPr>
        <w:pStyle w:val="23"/>
        <w:ind w:left="0" w:right="0" w:firstLine="720"/>
        <w:rPr/>
      </w:pPr>
      <w:r>
        <w:rPr/>
        <w:t>15. Требования к содержанию документов, входящих в состав заявки на участие в аукционе</w:t>
      </w:r>
    </w:p>
    <w:p>
      <w:pPr>
        <w:pStyle w:val="33"/>
        <w:tabs>
          <w:tab w:val="clear" w:pos="767"/>
          <w:tab w:val="left" w:pos="1307" w:leader="none"/>
        </w:tabs>
        <w:ind w:left="0" w:right="0" w:firstLine="720"/>
        <w:rPr/>
      </w:pPr>
      <w:r>
        <w:rPr/>
        <w:t>15.1. Заявка на участие в аукционе, которую представляет заинтересованное лицо в соответствии с настоящей документацией об аукционе, должна:</w:t>
      </w:r>
    </w:p>
    <w:p>
      <w:pPr>
        <w:pStyle w:val="33"/>
        <w:tabs>
          <w:tab w:val="clear" w:pos="767"/>
          <w:tab w:val="left" w:pos="1307" w:leader="none"/>
        </w:tabs>
        <w:ind w:left="0" w:right="0" w:firstLine="720"/>
        <w:rPr/>
      </w:pPr>
      <w:r>
        <w:rPr/>
        <w:t>- быть подготовлена в строгом соответствии с формами, представленными в настоящей документации об аукционе;</w:t>
      </w:r>
    </w:p>
    <w:p>
      <w:pPr>
        <w:pStyle w:val="33"/>
        <w:tabs>
          <w:tab w:val="clear" w:pos="767"/>
          <w:tab w:val="left" w:pos="1307" w:leader="none"/>
        </w:tabs>
        <w:ind w:left="0" w:right="0" w:firstLine="720"/>
        <w:rPr/>
      </w:pPr>
      <w:r>
        <w:rPr/>
        <w:t>- содержать исключительно все необходимые сведения и документы, предусмотренные документацией об аукционе.</w:t>
      </w:r>
    </w:p>
    <w:p>
      <w:pPr>
        <w:pStyle w:val="33"/>
        <w:tabs>
          <w:tab w:val="clear" w:pos="767"/>
          <w:tab w:val="left" w:pos="1307" w:leader="none"/>
        </w:tabs>
        <w:ind w:left="0" w:right="0" w:firstLine="720"/>
        <w:rPr/>
      </w:pPr>
      <w:r>
        <w:rPr/>
        <w:t>15.2. Заинтересованные лица подают заявки, которые отвечают требованиям настоящей инструкции.</w:t>
      </w:r>
    </w:p>
    <w:p>
      <w:pPr>
        <w:pStyle w:val="33"/>
        <w:tabs>
          <w:tab w:val="clear" w:pos="767"/>
          <w:tab w:val="left" w:pos="1307" w:leader="none"/>
        </w:tabs>
        <w:ind w:left="0" w:right="0" w:firstLine="720"/>
        <w:rPr/>
      </w:pPr>
      <w:r>
        <w:rPr/>
        <w:t>15.3. При подготовке заявки и документов, входящих в состав заявки, не допускается применение факсимильных подписей.</w:t>
      </w:r>
    </w:p>
    <w:p>
      <w:pPr>
        <w:pStyle w:val="33"/>
        <w:tabs>
          <w:tab w:val="clear" w:pos="767"/>
          <w:tab w:val="left" w:pos="1307" w:leader="none"/>
        </w:tabs>
        <w:ind w:left="0" w:right="0" w:firstLine="720"/>
        <w:rPr/>
      </w:pPr>
      <w:r>
        <w:rPr/>
        <w:t>15.4. Непредставление необходимых документов и сведений в составе заявки, наличие в таких документах недостоверных сведений о заявителе является основанием для не допуска к участию в аукционе.</w:t>
      </w:r>
    </w:p>
    <w:p>
      <w:pPr>
        <w:pStyle w:val="33"/>
        <w:tabs>
          <w:tab w:val="clear" w:pos="767"/>
          <w:tab w:val="left" w:pos="1307" w:leader="none"/>
        </w:tabs>
        <w:ind w:left="0" w:right="0" w:firstLine="720"/>
        <w:rPr/>
      </w:pPr>
      <w:r>
        <w:rPr/>
        <w:t>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участник должен быть отстранен организатором, от участия в аукционе на любом этапе его проведения вплоть до заключения договора.</w:t>
      </w:r>
    </w:p>
    <w:p>
      <w:pPr>
        <w:pStyle w:val="23"/>
        <w:ind w:left="0" w:right="0" w:firstLine="720"/>
        <w:rPr/>
      </w:pPr>
      <w:r>
        <w:rPr/>
        <w:t>16. Требования к предложениям о цене договора</w:t>
      </w:r>
    </w:p>
    <w:p>
      <w:pPr>
        <w:pStyle w:val="02statia2"/>
        <w:tabs>
          <w:tab w:val="clear" w:pos="720"/>
          <w:tab w:val="left" w:pos="1600" w:leader="none"/>
        </w:tabs>
        <w:spacing w:lineRule="auto" w:line="240" w:before="0" w:after="0"/>
        <w:ind w:left="0" w:right="0" w:firstLine="720"/>
        <w:rPr>
          <w:rStyle w:val="Style13"/>
          <w:rFonts w:ascii="Times New Roman" w:hAnsi="Times New Roman"/>
          <w:color w:val="auto"/>
          <w:sz w:val="24"/>
        </w:rPr>
      </w:pPr>
      <w:r>
        <w:rPr>
          <w:rStyle w:val="Style13"/>
          <w:rFonts w:ascii="Times New Roman" w:hAnsi="Times New Roman"/>
          <w:color w:val="auto"/>
          <w:sz w:val="24"/>
        </w:rPr>
        <w:t>16.1. Заявитель, направляя заявку на участие в аукционе, заявляет о своем согласии с условиями, указанными в Информационной карте аукциона.</w:t>
      </w:r>
    </w:p>
    <w:p>
      <w:pPr>
        <w:pStyle w:val="02statia2"/>
        <w:tabs>
          <w:tab w:val="clear" w:pos="720"/>
          <w:tab w:val="left" w:pos="1600" w:leader="none"/>
        </w:tabs>
        <w:spacing w:lineRule="auto" w:line="240" w:before="0" w:after="0"/>
        <w:ind w:left="0" w:right="0" w:firstLine="720"/>
        <w:rPr>
          <w:rStyle w:val="Style13"/>
          <w:rFonts w:ascii="Times New Roman" w:hAnsi="Times New Roman"/>
          <w:color w:val="auto"/>
          <w:sz w:val="24"/>
        </w:rPr>
      </w:pPr>
      <w:r>
        <w:rPr>
          <w:rStyle w:val="Style13"/>
          <w:rFonts w:ascii="Times New Roman" w:hAnsi="Times New Roman"/>
          <w:color w:val="auto"/>
          <w:sz w:val="24"/>
        </w:rPr>
        <w:t>16.2. Участник аукциона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pPr>
        <w:pStyle w:val="02statia2"/>
        <w:tabs>
          <w:tab w:val="clear" w:pos="720"/>
          <w:tab w:val="left" w:pos="1600" w:leader="none"/>
        </w:tabs>
        <w:spacing w:lineRule="auto" w:line="240" w:before="0" w:after="0"/>
        <w:ind w:left="0" w:right="0" w:firstLine="720"/>
        <w:rPr>
          <w:rFonts w:ascii="Times New Roman" w:hAnsi="Times New Roman"/>
          <w:color w:val="auto"/>
          <w:sz w:val="24"/>
        </w:rPr>
      </w:pPr>
      <w:r>
        <w:rPr>
          <w:rStyle w:val="Style13"/>
          <w:rFonts w:ascii="Times New Roman" w:hAnsi="Times New Roman"/>
          <w:color w:val="auto"/>
          <w:sz w:val="24"/>
        </w:rPr>
        <w:t xml:space="preserve">16.3. Порядок формирования цены договора указан в </w:t>
      </w:r>
      <w:r>
        <w:fldChar w:fldCharType="begin"/>
      </w:r>
      <w:r>
        <w:rPr>
          <w:sz w:val="24"/>
          <w:rFonts w:ascii="Times New Roman" w:hAnsi="Times New Roman"/>
          <w:color w:val="auto"/>
        </w:rPr>
        <w:instrText> HYPERLINK "../../../../%D0%AE%D1%80%D0%B8%D1%81%D1%82/%D0%90%D1%83%D0%BA%D1%86%D0%B8%D0%BE%D0%BD%D1%8B%20%D0%B2%202013%20%D0%B3%D0%BE%D0%B4%D1%83/%D0%90%D0%A3%D0%9A%D0%A6%D0%98%D0%9E%D0%9D%2014%2010%202011%20%D0%BF%D0%BE%207%20%D0%BB%D0%BE%D1%82%D0%B0%D0%BC/%D0%9E%D0%91%D0%A0%D0%90%D0%97%D0%95%D0%A6%20%D0%9E%D0%A2%20%D0%A3%D0%94%D0%9C%D0%A1.doc" \l "Информационная_карта_аукциона%23Информационная_карта_аукциона"</w:instrText>
      </w:r>
      <w:r>
        <w:rPr>
          <w:sz w:val="24"/>
          <w:rFonts w:ascii="Times New Roman" w:hAnsi="Times New Roman"/>
          <w:color w:val="auto"/>
        </w:rPr>
        <w:fldChar w:fldCharType="separate"/>
      </w:r>
      <w:r>
        <w:rPr>
          <w:rFonts w:ascii="Times New Roman" w:hAnsi="Times New Roman"/>
          <w:color w:val="auto"/>
          <w:sz w:val="24"/>
        </w:rPr>
        <w:t>Информационной карте аукциона</w:t>
      </w:r>
      <w:r>
        <w:rPr>
          <w:sz w:val="24"/>
          <w:rFonts w:ascii="Times New Roman" w:hAnsi="Times New Roman"/>
          <w:color w:val="auto"/>
        </w:rPr>
        <w:fldChar w:fldCharType="end"/>
      </w:r>
      <w:r>
        <w:rPr>
          <w:rStyle w:val="Style13"/>
          <w:rFonts w:ascii="Times New Roman" w:hAnsi="Times New Roman"/>
          <w:color w:val="auto"/>
          <w:sz w:val="24"/>
        </w:rPr>
        <w:t>.</w:t>
      </w:r>
    </w:p>
    <w:p>
      <w:pPr>
        <w:pStyle w:val="02statia2"/>
        <w:tabs>
          <w:tab w:val="clear" w:pos="720"/>
          <w:tab w:val="left" w:pos="1600" w:leader="none"/>
        </w:tabs>
        <w:spacing w:lineRule="auto" w:line="240" w:before="0" w:after="0"/>
        <w:ind w:left="0" w:right="0" w:firstLine="720"/>
        <w:rPr>
          <w:rStyle w:val="Style13"/>
          <w:sz w:val="24"/>
        </w:rPr>
      </w:pPr>
      <w:r>
        <w:rPr>
          <w:rStyle w:val="Style13"/>
          <w:rFonts w:ascii="Times New Roman" w:hAnsi="Times New Roman"/>
          <w:color w:val="auto"/>
          <w:sz w:val="24"/>
        </w:rPr>
        <w:t>16.4. Предложение о цене договора указывается Участником аукциона в рублях.</w:t>
      </w:r>
    </w:p>
    <w:p>
      <w:pPr>
        <w:pStyle w:val="23"/>
        <w:ind w:left="0" w:right="0" w:firstLine="720"/>
        <w:rPr/>
      </w:pPr>
      <w:r>
        <w:rPr/>
        <w:t>17. Описание имущества</w:t>
      </w:r>
    </w:p>
    <w:p>
      <w:pPr>
        <w:pStyle w:val="21"/>
        <w:spacing w:before="60" w:after="60"/>
        <w:ind w:left="0" w:right="0" w:firstLine="709"/>
        <w:rPr>
          <w:rStyle w:val="Style13"/>
          <w:u w:val="single"/>
        </w:rPr>
      </w:pPr>
      <w:r>
        <w:rPr/>
        <w:t>17.1. Наименование имущества:</w:t>
      </w:r>
    </w:p>
    <w:p>
      <w:pPr>
        <w:pStyle w:val="Style25"/>
        <w:tabs>
          <w:tab w:val="clear" w:pos="720"/>
          <w:tab w:val="left" w:pos="6824" w:leader="none"/>
        </w:tabs>
        <w:spacing w:before="0" w:after="0"/>
        <w:ind w:left="60" w:right="-1" w:firstLine="660"/>
        <w:jc w:val="both"/>
        <w:rPr>
          <w:sz w:val="24"/>
        </w:rPr>
      </w:pPr>
      <w:r>
        <w:rPr>
          <w:rStyle w:val="Style13"/>
          <w:sz w:val="24"/>
          <w:u w:val="single"/>
        </w:rPr>
        <w:t>ЛОТ № 1</w:t>
      </w:r>
    </w:p>
    <w:p>
      <w:pPr>
        <w:pStyle w:val="312"/>
        <w:spacing w:before="0" w:after="0"/>
        <w:ind w:left="0" w:right="0" w:firstLine="709"/>
        <w:jc w:val="both"/>
        <w:rPr/>
      </w:pPr>
      <w:r>
        <w:rPr>
          <w:rStyle w:val="Style13"/>
          <w:b w:val="false"/>
        </w:rPr>
        <w:t>Нежилые помещения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312"/>
        <w:spacing w:before="0" w:after="0"/>
        <w:ind w:left="0" w:right="0" w:firstLine="709"/>
        <w:jc w:val="both"/>
        <w:rPr/>
      </w:pPr>
      <w:r>
        <w:rPr>
          <w:rStyle w:val="Style13"/>
          <w:b w:val="false"/>
        </w:rPr>
        <w:t>Срок аренды - 1 (один) год 11 (одиннадцать) месяцев.</w:t>
        <w:tab/>
        <w:tab/>
      </w:r>
    </w:p>
    <w:p>
      <w:pPr>
        <w:pStyle w:val="312"/>
        <w:spacing w:before="0" w:after="0"/>
        <w:ind w:left="0" w:right="0" w:firstLine="709"/>
        <w:jc w:val="both"/>
        <w:rPr/>
      </w:pPr>
      <w:r>
        <w:rPr>
          <w:rStyle w:val="Style13"/>
          <w:b w:val="false"/>
        </w:rPr>
        <w:t>Начальный (минимальный) размер месячной арендной платы — 10946 (десять тысяч девятьсот сорок шесть) рублей 38 копеек, НДС не выделяется.</w:t>
      </w:r>
    </w:p>
    <w:p>
      <w:pPr>
        <w:pStyle w:val="312"/>
        <w:spacing w:before="0" w:after="0"/>
        <w:ind w:left="0" w:right="0" w:firstLine="709"/>
        <w:jc w:val="both"/>
        <w:rPr/>
      </w:pPr>
      <w:r>
        <w:rPr>
          <w:rStyle w:val="Style13"/>
          <w:b w:val="false"/>
        </w:rPr>
        <w:t>Величина повышения начальной (минимальной) цены месячной арендной платы (шаг аукциона) — 547 (пятьсот сорок семь) рублей 32 копейки.</w:t>
      </w:r>
    </w:p>
    <w:p>
      <w:pPr>
        <w:pStyle w:val="312"/>
        <w:spacing w:before="0" w:after="0"/>
        <w:ind w:left="0" w:right="0" w:firstLine="709"/>
        <w:jc w:val="both"/>
        <w:rPr/>
      </w:pPr>
      <w:r>
        <w:rPr>
          <w:rStyle w:val="Style13"/>
          <w:b w:val="false"/>
        </w:rPr>
        <w:t xml:space="preserve">Целевое использование нежилых помещений – помещения сауны.  </w:t>
      </w:r>
    </w:p>
    <w:p>
      <w:pPr>
        <w:pStyle w:val="312"/>
        <w:spacing w:before="0" w:after="0"/>
        <w:ind w:left="0" w:right="0" w:firstLine="709"/>
        <w:jc w:val="both"/>
        <w:rPr/>
      </w:pPr>
      <w:r>
        <w:rPr>
          <w:rStyle w:val="Style13"/>
          <w:b w:val="false"/>
        </w:rPr>
        <w:t>Внесение задатка не предусмотрено.</w:t>
      </w:r>
    </w:p>
    <w:p>
      <w:pPr>
        <w:pStyle w:val="312"/>
        <w:tabs>
          <w:tab w:val="clear" w:pos="720"/>
          <w:tab w:val="left" w:pos="0" w:leader="none"/>
        </w:tabs>
        <w:ind w:left="0" w:right="0" w:firstLine="709"/>
        <w:jc w:val="both"/>
        <w:rPr>
          <w:rStyle w:val="Style13"/>
          <w:b w:val="false"/>
          <w:b w:val="false"/>
        </w:rPr>
      </w:pPr>
      <w:r>
        <w:rPr>
          <w:rStyle w:val="Style13"/>
          <w:b w:val="false"/>
        </w:rPr>
        <w:t>Размер обеспечения исполнения контракта не предусмотрен.</w:t>
      </w:r>
    </w:p>
    <w:p>
      <w:pPr>
        <w:pStyle w:val="312"/>
        <w:tabs>
          <w:tab w:val="clear" w:pos="720"/>
          <w:tab w:val="left" w:pos="0" w:leader="none"/>
        </w:tabs>
        <w:ind w:left="0" w:right="0" w:firstLine="709"/>
        <w:jc w:val="both"/>
        <w:rPr>
          <w:rStyle w:val="Style18"/>
          <w:sz w:val="24"/>
        </w:rPr>
      </w:pPr>
      <w:r>
        <w:rPr>
          <w:rStyle w:val="Style13"/>
          <w:sz w:val="24"/>
        </w:rPr>
        <w:t>18. Требования к оформлению заявок на участие в аукционе.</w:t>
      </w:r>
    </w:p>
    <w:p>
      <w:pPr>
        <w:pStyle w:val="33"/>
        <w:tabs>
          <w:tab w:val="left" w:pos="720" w:leader="none"/>
          <w:tab w:val="left" w:pos="767" w:leader="none"/>
        </w:tabs>
        <w:ind w:left="0" w:right="0" w:firstLine="720"/>
        <w:rPr>
          <w:rStyle w:val="Style18"/>
        </w:rPr>
      </w:pPr>
      <w:r>
        <w:rPr>
          <w:rStyle w:val="Style18"/>
        </w:rPr>
        <w:t>18.1. При описании условий и предложений заявителей должны приниматься общепринятые обозначения и наименования в соответствии с требованиями действующих нормативных правовых актов.</w:t>
      </w:r>
    </w:p>
    <w:p>
      <w:pPr>
        <w:pStyle w:val="33"/>
        <w:tabs>
          <w:tab w:val="clear" w:pos="767"/>
          <w:tab w:val="left" w:pos="1307" w:leader="none"/>
        </w:tabs>
        <w:ind w:left="0" w:right="0" w:firstLine="720"/>
        <w:rPr/>
      </w:pPr>
      <w:r>
        <w:rPr/>
        <w:t>18.2. Сведения, которые содержатся в заявках, не должны допускать двусмысленных толкований.</w:t>
      </w:r>
    </w:p>
    <w:p>
      <w:pPr>
        <w:pStyle w:val="33"/>
        <w:tabs>
          <w:tab w:val="clear" w:pos="767"/>
          <w:tab w:val="left" w:pos="1307" w:leader="none"/>
        </w:tabs>
        <w:ind w:left="0" w:right="0" w:firstLine="720"/>
        <w:rPr/>
      </w:pPr>
      <w:r>
        <w:rPr/>
        <w:t>18.3.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и подписаны заявителем или уполномоченным лицом, а также иметь сквозную нумерацию страниц.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Копии документов должны быть заверены в нотариальном порядке в случае, если указание на это содержится в документации об аукционе.</w:t>
      </w:r>
    </w:p>
    <w:p>
      <w:pPr>
        <w:pStyle w:val="33"/>
        <w:tabs>
          <w:tab w:val="left" w:pos="708" w:leader="none"/>
          <w:tab w:val="left" w:pos="767" w:leader="none"/>
        </w:tabs>
        <w:ind w:left="0" w:right="0" w:firstLine="720"/>
        <w:rPr/>
      </w:pPr>
      <w:r>
        <w:rPr/>
        <w:t>18.4. Заявка должна быть четко напечатана. Подчистки, дописки и исправления не допускаются, за исключением дописок и исправлений, скрепленных печатью и заверенных подписью уполномоченного лица.</w:t>
      </w:r>
    </w:p>
    <w:p>
      <w:pPr>
        <w:pStyle w:val="33"/>
        <w:tabs>
          <w:tab w:val="left" w:pos="708" w:leader="none"/>
          <w:tab w:val="left" w:pos="767" w:leader="none"/>
        </w:tabs>
        <w:ind w:left="0" w:right="0" w:firstLine="720"/>
        <w:rPr/>
      </w:pPr>
      <w:r>
        <w:rPr/>
        <w:t>18.5. Все документы и сведения, представляемые заявителями в составе заявки на участие в аукционе, должны быть заполнены по всем пунктам.</w:t>
      </w:r>
    </w:p>
    <w:p>
      <w:pPr>
        <w:pStyle w:val="33"/>
        <w:tabs>
          <w:tab w:val="left" w:pos="708" w:leader="none"/>
          <w:tab w:val="left" w:pos="767" w:leader="none"/>
        </w:tabs>
        <w:ind w:left="0" w:right="0" w:firstLine="720"/>
        <w:rPr/>
      </w:pPr>
      <w:r>
        <w:rPr/>
        <w:t>18.6. Представленные в составе заявки на участие в аукционе документы участнику размещения заказа не возвращаются.</w:t>
      </w:r>
    </w:p>
    <w:p>
      <w:pPr>
        <w:pStyle w:val="14"/>
        <w:tabs>
          <w:tab w:val="clear" w:pos="360"/>
          <w:tab w:val="left" w:pos="708" w:leader="none"/>
        </w:tabs>
        <w:ind w:left="0" w:right="0" w:firstLine="720"/>
        <w:jc w:val="both"/>
        <w:rPr>
          <w:rStyle w:val="Style13"/>
          <w:sz w:val="24"/>
        </w:rPr>
      </w:pPr>
      <w:r>
        <w:rPr>
          <w:rStyle w:val="Style13"/>
          <w:sz w:val="24"/>
        </w:rPr>
        <w:t>ПОДАЧА ЗАЯВОК НА УЧАСТИЕ В АУКЦИОНЕ</w:t>
      </w:r>
    </w:p>
    <w:p>
      <w:pPr>
        <w:pStyle w:val="23"/>
        <w:tabs>
          <w:tab w:val="left" w:pos="708" w:leader="none"/>
          <w:tab w:val="left" w:pos="1476" w:leader="none"/>
        </w:tabs>
        <w:ind w:left="0" w:right="0" w:firstLine="720"/>
        <w:rPr/>
      </w:pPr>
      <w:r>
        <w:rPr/>
        <w:t>19. Срок и порядок подачи и регистрации заявок на участие в аукционе</w:t>
      </w:r>
    </w:p>
    <w:p>
      <w:pPr>
        <w:pStyle w:val="33"/>
        <w:tabs>
          <w:tab w:val="left" w:pos="708" w:leader="none"/>
          <w:tab w:val="left" w:pos="767" w:leader="none"/>
        </w:tabs>
        <w:ind w:left="0" w:right="0" w:firstLine="720"/>
        <w:rPr/>
      </w:pPr>
      <w:r>
        <w:rPr/>
        <w:t>19.1. Для участия в аукционе заявитель подает заявку на участие в аукционе в срок и по форме, которые установлены настоящей инструкцией и информационной картой аукциона.</w:t>
      </w:r>
    </w:p>
    <w:p>
      <w:pPr>
        <w:pStyle w:val="33"/>
        <w:tabs>
          <w:tab w:val="left" w:pos="708" w:leader="none"/>
          <w:tab w:val="left" w:pos="767" w:leader="none"/>
        </w:tabs>
        <w:ind w:left="0" w:right="0" w:firstLine="720"/>
        <w:rPr/>
      </w:pPr>
      <w:r>
        <w:rPr/>
        <w:t>19.2. Прием заявок заканчивается в день и время, указанные в извещении о проведении аукциона и Информационной карте аукциона.</w:t>
      </w:r>
    </w:p>
    <w:p>
      <w:pPr>
        <w:pStyle w:val="33"/>
        <w:tabs>
          <w:tab w:val="left" w:pos="708" w:leader="none"/>
          <w:tab w:val="left" w:pos="767" w:leader="none"/>
        </w:tabs>
        <w:ind w:left="0" w:right="0" w:firstLine="720"/>
        <w:rPr/>
      </w:pPr>
      <w:r>
        <w:rPr/>
        <w:t>Организатор оставляет за собой право продлить срок подачи заявок и внести соответствующие изменения в извещение о проведении открытого аукциона.</w:t>
      </w:r>
    </w:p>
    <w:p>
      <w:pPr>
        <w:pStyle w:val="33"/>
        <w:tabs>
          <w:tab w:val="left" w:pos="708" w:leader="none"/>
          <w:tab w:val="left" w:pos="767" w:leader="none"/>
        </w:tabs>
        <w:ind w:left="0" w:right="0" w:firstLine="720"/>
        <w:rPr/>
      </w:pPr>
      <w:r>
        <w:rPr/>
        <w:t>19.3. Заявки на участие в аукционе подаются по адресу Организатора, указанному в Информационной карте аукциона.</w:t>
      </w:r>
    </w:p>
    <w:p>
      <w:pPr>
        <w:pStyle w:val="33"/>
        <w:tabs>
          <w:tab w:val="left" w:pos="708" w:leader="none"/>
          <w:tab w:val="left" w:pos="767" w:leader="none"/>
        </w:tabs>
        <w:ind w:left="0" w:right="0" w:firstLine="720"/>
        <w:rPr/>
      </w:pPr>
      <w:r>
        <w:rPr/>
        <w:t>19.4. Каждый конверт с заявкой, поступивший в срок, указанный в пунктах 19.1., 19.2 настоящего раздела, регистрируется уполномоченными лицами.</w:t>
      </w:r>
    </w:p>
    <w:p>
      <w:pPr>
        <w:pStyle w:val="ConsPlusNormal"/>
        <w:widowControl/>
        <w:jc w:val="both"/>
        <w:rPr>
          <w:rStyle w:val="Style13"/>
          <w:rFonts w:ascii="Times New Roman" w:hAnsi="Times New Roman"/>
          <w:sz w:val="24"/>
        </w:rPr>
      </w:pPr>
      <w:r>
        <w:rPr>
          <w:rStyle w:val="Style13"/>
          <w:rFonts w:ascii="Times New Roman" w:hAnsi="Times New Roman"/>
          <w:sz w:val="24"/>
        </w:rPr>
        <w:t>Каждый поступивший конверт с заявкой на участие в аукционе также маркируется путем нанесения на конверт индивидуального регистрационного номера.</w:t>
      </w:r>
    </w:p>
    <w:p>
      <w:pPr>
        <w:pStyle w:val="ConsPlusNormal"/>
        <w:widowControl/>
        <w:jc w:val="both"/>
        <w:rPr>
          <w:rStyle w:val="Style13"/>
          <w:rFonts w:ascii="Times New Roman" w:hAnsi="Times New Roman"/>
          <w:sz w:val="24"/>
        </w:rPr>
      </w:pPr>
      <w:r>
        <w:rPr>
          <w:rStyle w:val="Style13"/>
          <w:rFonts w:ascii="Times New Roman" w:hAnsi="Times New Roman"/>
          <w:sz w:val="24"/>
        </w:rPr>
        <w:t>Поступившие конверты с заявками регистрируются в журнале регистрации заявок в порядке поступления конвертов с заявками. Запись регистрации конверта должна включать регистрационный номер заявки, дату, время поступления.</w:t>
      </w:r>
    </w:p>
    <w:p>
      <w:pPr>
        <w:pStyle w:val="ConsPlusNormal"/>
        <w:widowControl/>
        <w:jc w:val="both"/>
        <w:rPr>
          <w:rStyle w:val="Style13"/>
          <w:sz w:val="24"/>
        </w:rPr>
      </w:pPr>
      <w:r>
        <w:rPr>
          <w:rStyle w:val="Style13"/>
          <w:rFonts w:ascii="Times New Roman" w:hAnsi="Times New Roman"/>
          <w:sz w:val="24"/>
        </w:rPr>
        <w:t>По требованию участника размещения заказа, подавшего конверт с заявкой на участие в аукционе, Организатором выдается расписка в получении конверта с заявкой на участие в аукционе с указанием даты и времени его получения.</w:t>
      </w:r>
    </w:p>
    <w:p>
      <w:pPr>
        <w:pStyle w:val="33"/>
        <w:tabs>
          <w:tab w:val="left" w:pos="708" w:leader="none"/>
          <w:tab w:val="left" w:pos="767" w:leader="none"/>
        </w:tabs>
        <w:ind w:left="0" w:right="0" w:firstLine="720"/>
        <w:rPr/>
      </w:pPr>
      <w:r>
        <w:rPr/>
        <w:t xml:space="preserve">19.5. Заявитель подает заявку на участие в аукционе в запечатанном конверте. На таком конверте указывается наименование открытого аукциона, номер аукциона (номер лота), на участие в котором подается данная заявка, следующим образом: </w:t>
      </w:r>
      <w:r>
        <w:rPr>
          <w:rStyle w:val="Style13"/>
          <w:b/>
          <w:i/>
        </w:rPr>
        <w:t>«Заявка на участие в открытом аукционе №___ «____________» (наименование аукциона). Лот №__ «_________» (наименование лота)».</w:t>
      </w:r>
      <w:r>
        <w:rPr>
          <w:rStyle w:val="Style13"/>
          <w:i/>
        </w:rPr>
        <w:t xml:space="preserve"> </w:t>
      </w:r>
      <w:r>
        <w:rPr/>
        <w:t>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pPr>
        <w:pStyle w:val="33"/>
        <w:tabs>
          <w:tab w:val="left" w:pos="708" w:leader="none"/>
          <w:tab w:val="left" w:pos="767" w:leader="none"/>
        </w:tabs>
        <w:ind w:left="0" w:right="0" w:firstLine="720"/>
        <w:rPr/>
      </w:pPr>
      <w:r>
        <w:rPr/>
        <w:t>19.6. Заявитель вправе подать только одну заявку на участие в аукционе в отношении каждого лота.</w:t>
      </w:r>
    </w:p>
    <w:p>
      <w:pPr>
        <w:pStyle w:val="33"/>
        <w:tabs>
          <w:tab w:val="left" w:pos="708" w:leader="none"/>
          <w:tab w:val="left" w:pos="767" w:leader="none"/>
        </w:tabs>
        <w:ind w:left="0" w:right="0" w:firstLine="720"/>
        <w:rPr/>
      </w:pPr>
      <w:r>
        <w:rPr/>
        <w:t>19.7.В случае подачи заявки на участие в аукционе в отношении нескольких лотов одним участником размещения заказа, такой заявитель подает заявку по каждому лоту отдельно. В конверте с заявкой на участие в аукционе (по лоту) должны содержаться: комплект документов и сведений, предоставление которых в составе аукционной заявки является обязательным для всех лотов, документы отдельно специфичные для каждого лота, документы, предоставляемые по усмотрению участника аукциона, а также все предусмотренные документацией об аукционе заполненные обязательные формы.</w:t>
      </w:r>
    </w:p>
    <w:p>
      <w:pPr>
        <w:pStyle w:val="33"/>
        <w:tabs>
          <w:tab w:val="left" w:pos="708" w:leader="none"/>
          <w:tab w:val="left" w:pos="767" w:leader="none"/>
        </w:tabs>
        <w:ind w:left="0" w:right="0" w:firstLine="720"/>
        <w:rPr/>
      </w:pPr>
      <w:r>
        <w:rPr/>
        <w:t>Конверт с заявкой по каждому лоту оформляется участником размещения заказа в соответствии с пунктом 19.5. настоящего Раздела.</w:t>
      </w:r>
    </w:p>
    <w:p>
      <w:pPr>
        <w:pStyle w:val="33"/>
        <w:tabs>
          <w:tab w:val="left" w:pos="708" w:leader="none"/>
          <w:tab w:val="left" w:pos="767" w:leader="none"/>
        </w:tabs>
        <w:ind w:left="0" w:right="0" w:firstLine="720"/>
        <w:rPr/>
      </w:pPr>
      <w:r>
        <w:rPr/>
        <w:t>19.8. Участники размещения заказа, подавшие заявки Организатору, обязаны обеспечить конфиденциальность сведений, содержащихся в таких заявках до вскрытия конвертов с заявками на участие в аукционе. Лица, осуществляющие хранение конвертов с заявками, не вправе допускать повреждение таких конвертов и заявок до момента их вскрытия.</w:t>
      </w:r>
    </w:p>
    <w:p>
      <w:pPr>
        <w:pStyle w:val="33"/>
        <w:tabs>
          <w:tab w:val="left" w:pos="708" w:leader="none"/>
          <w:tab w:val="left" w:pos="767" w:leader="none"/>
        </w:tabs>
        <w:ind w:left="0" w:right="0" w:firstLine="720"/>
        <w:rPr/>
      </w:pPr>
      <w:r>
        <w:rPr/>
        <w:t>19.9. Заявитель может подать заявку в форме электронного документа. Организатор обязан в течение одного рабочего дня с даты получения такой заявки подтвердить в письменной форме или в форме электронного документа ее получение.</w:t>
      </w:r>
    </w:p>
    <w:p>
      <w:pPr>
        <w:pStyle w:val="23"/>
        <w:ind w:left="0" w:right="0" w:firstLine="720"/>
        <w:rPr/>
      </w:pPr>
      <w:r>
        <w:rPr/>
        <w:t>20. Отзыв заявок на участие в аукционе</w:t>
      </w:r>
    </w:p>
    <w:p>
      <w:pPr>
        <w:pStyle w:val="33"/>
        <w:tabs>
          <w:tab w:val="left" w:pos="708" w:leader="none"/>
          <w:tab w:val="left" w:pos="767" w:leader="none"/>
        </w:tabs>
        <w:ind w:left="0" w:right="0" w:firstLine="720"/>
        <w:rPr/>
      </w:pPr>
      <w:r>
        <w:rPr/>
        <w:t>20.1. Заявитель может отозвать свою заявку на участие в аукционе в любое время до дня и времени начала рассмотрения заявок на участие в аукционе.</w:t>
      </w:r>
    </w:p>
    <w:p>
      <w:pPr>
        <w:pStyle w:val="33"/>
        <w:tabs>
          <w:tab w:val="left" w:pos="708" w:leader="none"/>
          <w:tab w:val="left" w:pos="767" w:leader="none"/>
        </w:tabs>
        <w:ind w:left="0" w:right="0" w:firstLine="720"/>
        <w:rPr/>
      </w:pPr>
      <w:r>
        <w:rPr/>
        <w:t>20.2. Заявки на участие в аукционе отзываются в следующем порядке.</w:t>
      </w:r>
    </w:p>
    <w:p>
      <w:pPr>
        <w:pStyle w:val="33"/>
        <w:tabs>
          <w:tab w:val="left" w:pos="720" w:leader="none"/>
          <w:tab w:val="left" w:pos="767" w:leader="none"/>
        </w:tabs>
        <w:ind w:left="0" w:right="0" w:firstLine="720"/>
        <w:rPr/>
      </w:pPr>
      <w:r>
        <w:rPr/>
        <w:t>Заявитель подает в письменном виде уведомление об отзыве заявки на участие в аукционе. При этом в соответствующем уведомлении в обязательном порядке должна быть указана следующая информация: наименование аукциона, наименование и номер лота (лотов), индивидуальный регистрационный номер заявки на участие в аукционе, дата, время и способ подачи заявки на участие в аукционе.</w:t>
      </w:r>
    </w:p>
    <w:p>
      <w:pPr>
        <w:pStyle w:val="33"/>
        <w:tabs>
          <w:tab w:val="left" w:pos="720" w:leader="none"/>
          <w:tab w:val="left" w:pos="767" w:leader="none"/>
        </w:tabs>
        <w:ind w:left="0" w:right="0" w:firstLine="720"/>
        <w:rPr>
          <w:rStyle w:val="Style13"/>
          <w:vanish/>
        </w:rPr>
      </w:pPr>
      <w:r>
        <w:rPr/>
        <w:t>Заявление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лицом-участником размещения заказа.</w:t>
      </w:r>
    </w:p>
    <w:p>
      <w:pPr>
        <w:pStyle w:val="33"/>
        <w:tabs>
          <w:tab w:val="left" w:pos="720" w:leader="none"/>
          <w:tab w:val="left" w:pos="767" w:leader="none"/>
        </w:tabs>
        <w:ind w:left="0" w:right="0" w:firstLine="720"/>
        <w:rPr>
          <w:rStyle w:val="Style13"/>
        </w:rPr>
      </w:pPr>
      <w:r>
        <w:rPr>
          <w:rStyle w:val="Style13"/>
          <w:vanish/>
        </w:rPr>
        <w:t>В случае, если в уведомлении об отзыве заявки на участие в аукционе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аукционе.</w:t>
      </w:r>
    </w:p>
    <w:p>
      <w:pPr>
        <w:pStyle w:val="33"/>
        <w:tabs>
          <w:tab w:val="left" w:pos="720" w:leader="none"/>
          <w:tab w:val="left" w:pos="767" w:leader="none"/>
        </w:tabs>
        <w:ind w:left="0" w:right="0" w:firstLine="720"/>
        <w:rPr/>
      </w:pPr>
      <w:r>
        <w:rPr/>
        <w:t>Заявления об отзыве заявок на участие в аукционе подаются по адресу Организатора, указанного в Информационной карте аукциона.</w:t>
      </w:r>
    </w:p>
    <w:p>
      <w:pPr>
        <w:pStyle w:val="33"/>
        <w:tabs>
          <w:tab w:val="left" w:pos="720" w:leader="none"/>
          <w:tab w:val="left" w:pos="767" w:leader="none"/>
        </w:tabs>
        <w:ind w:left="0" w:right="0" w:firstLine="720"/>
        <w:rPr/>
      </w:pPr>
      <w:r>
        <w:rPr/>
        <w:t>20.3. Отзывы заявок на участие в аукционе регистрируются в Журнале регистрации заявок в порядке, установленном в настоящей документации.</w:t>
      </w:r>
    </w:p>
    <w:p>
      <w:pPr>
        <w:pStyle w:val="33"/>
        <w:tabs>
          <w:tab w:val="left" w:pos="720" w:leader="none"/>
          <w:tab w:val="left" w:pos="767" w:leader="none"/>
        </w:tabs>
        <w:ind w:left="0" w:right="0" w:firstLine="720"/>
        <w:rPr/>
      </w:pPr>
      <w:r>
        <w:rPr/>
        <w:t>20.4. После получения и регистрации отзыва заявки на участие в аукционе Организатор сравнивает индивидуальный регистрационный номер заявки на участие в аукционе и индивидуальный номер заявки, указанный в отзыве заявки.</w:t>
      </w:r>
    </w:p>
    <w:p>
      <w:pPr>
        <w:pStyle w:val="33"/>
        <w:tabs>
          <w:tab w:val="left" w:pos="720" w:leader="none"/>
          <w:tab w:val="left" w:pos="767" w:leader="none"/>
        </w:tabs>
        <w:ind w:left="0" w:right="0" w:firstLine="720"/>
        <w:rPr/>
      </w:pPr>
      <w:r>
        <w:rPr/>
        <w:t>20.5. Заявки на участие в аукционе, отозванные до окончания срока подачи заявок на участие в аукционе в порядке, указанном выше считаются не поданными.</w:t>
      </w:r>
    </w:p>
    <w:p>
      <w:pPr>
        <w:pStyle w:val="33"/>
        <w:tabs>
          <w:tab w:val="left" w:pos="720" w:leader="none"/>
          <w:tab w:val="left" w:pos="767" w:leader="none"/>
        </w:tabs>
        <w:ind w:left="0" w:right="0" w:firstLine="720"/>
        <w:rPr/>
      </w:pPr>
      <w:r>
        <w:rPr/>
        <w:t>20.6. После окончания срока подачи заявок не допускается отзыв заявок на участие в аукционе.</w:t>
      </w:r>
    </w:p>
    <w:p>
      <w:pPr>
        <w:pStyle w:val="33"/>
        <w:tabs>
          <w:tab w:val="left" w:pos="720" w:leader="none"/>
          <w:tab w:val="left" w:pos="767" w:leader="none"/>
        </w:tabs>
        <w:ind w:left="0" w:right="0" w:firstLine="720"/>
        <w:rPr/>
      </w:pPr>
      <w:r>
        <w:rPr/>
        <w:t>20.7. В случае, если было установлено требование обеспечения заявки на участие в аукционе организатор обязан вернуть внесенные в качестве обеспечения заявки на участие в аукционе денежные средства заявителю, отозвавшему заявку на участие в аукционе, в течение пяти рабочих дней со дня поступления организатору уведомления об отзыве заявки на участие в аукционе.</w:t>
      </w:r>
    </w:p>
    <w:p>
      <w:pPr>
        <w:pStyle w:val="23"/>
        <w:tabs>
          <w:tab w:val="left" w:pos="708" w:leader="none"/>
          <w:tab w:val="left" w:pos="1476" w:leader="none"/>
        </w:tabs>
        <w:ind w:left="0" w:right="0" w:firstLine="720"/>
        <w:rPr/>
      </w:pPr>
      <w:r>
        <w:rPr/>
        <w:t>21. Заявки на участие в аукционе, поданные с опозданием</w:t>
      </w:r>
    </w:p>
    <w:p>
      <w:pPr>
        <w:pStyle w:val="33"/>
        <w:tabs>
          <w:tab w:val="left" w:pos="708" w:leader="none"/>
          <w:tab w:val="left" w:pos="767" w:leader="none"/>
        </w:tabs>
        <w:ind w:left="0" w:right="0" w:firstLine="720"/>
        <w:rPr/>
      </w:pPr>
      <w:r>
        <w:rPr/>
        <w:t>21.1. Заявки, полученные после окончания времени приема конвертов с заявками на участие в аукционе, Организатором не рассматриваются и в тот же день вскрываются и возвращаются участникам размещения заказа, подавшим такие заявки по адресу, указанному в заявке на участие в аукционе.</w:t>
      </w:r>
    </w:p>
    <w:p>
      <w:pPr>
        <w:pStyle w:val="33"/>
        <w:tabs>
          <w:tab w:val="left" w:pos="708" w:leader="none"/>
          <w:tab w:val="left" w:pos="767" w:leader="none"/>
        </w:tabs>
        <w:ind w:left="0" w:right="0" w:firstLine="720"/>
        <w:rPr/>
      </w:pPr>
      <w:r>
        <w:rPr/>
        <w:t>21.2.В случае, если было установлено требование обеспечения заявки на участие в аукционе, организатор обязан вернуть внесенные в качестве задатка на участие в аукционе денежные средства заявителям в течение пяти рабочих дней со дня подписания протокола аукциона.</w:t>
      </w:r>
    </w:p>
    <w:p>
      <w:pPr>
        <w:pStyle w:val="23"/>
        <w:tabs>
          <w:tab w:val="left" w:pos="708" w:leader="none"/>
          <w:tab w:val="left" w:pos="1476" w:leader="none"/>
        </w:tabs>
        <w:ind w:left="0" w:right="0" w:firstLine="720"/>
        <w:rPr/>
      </w:pPr>
      <w:r>
        <w:rPr/>
        <w:t>22. Обеспечение заявок на участие в аукционе</w:t>
      </w:r>
    </w:p>
    <w:p>
      <w:pPr>
        <w:pStyle w:val="33"/>
        <w:tabs>
          <w:tab w:val="left" w:pos="708" w:leader="none"/>
          <w:tab w:val="left" w:pos="767" w:leader="none"/>
        </w:tabs>
        <w:ind w:left="0" w:right="0" w:firstLine="720"/>
        <w:rPr/>
      </w:pPr>
      <w:r>
        <w:rPr/>
        <w:t>22.1. Если в Информационной карте аукциона, установлено требование об обеспечении заявки на участие в аукционе в качестве задатка и его размере, заявители, подающие заявки вносят денежные средства в качестве обеспечения заявок в сумме и на банковский счет, указанный в Информационной карте аукциона.</w:t>
      </w:r>
    </w:p>
    <w:p>
      <w:pPr>
        <w:pStyle w:val="33"/>
        <w:tabs>
          <w:tab w:val="left" w:pos="708" w:leader="none"/>
          <w:tab w:val="left" w:pos="767" w:leader="none"/>
        </w:tabs>
        <w:ind w:left="0" w:right="0" w:firstLine="720"/>
        <w:rPr/>
      </w:pPr>
      <w:r>
        <w:rPr/>
        <w:t>22.2. Внесение денежных средств в качестве обеспечения заявки на участие в аукционе  допускается только непосредственно участником размещения заказа. Организатор возвращает денежные средства, внесенные в качестве обеспечения заявки на участие в аукционе, в установленных случаях непосредственно участнику размещения заказа.</w:t>
      </w:r>
    </w:p>
    <w:p>
      <w:pPr>
        <w:pStyle w:val="Style25"/>
        <w:ind w:left="0" w:right="0" w:firstLine="709"/>
        <w:jc w:val="both"/>
        <w:rPr>
          <w:rStyle w:val="Style13"/>
          <w:sz w:val="24"/>
        </w:rPr>
      </w:pPr>
      <w:r>
        <w:rPr>
          <w:rStyle w:val="Style13"/>
          <w:sz w:val="24"/>
        </w:rPr>
        <w:t>22.3. В качестве обеспечения заявки на участие в конкурсе используются только денежные средства</w:t>
      </w:r>
    </w:p>
    <w:p>
      <w:pPr>
        <w:pStyle w:val="Style25"/>
        <w:ind w:left="0" w:right="0" w:firstLine="709"/>
        <w:jc w:val="both"/>
        <w:rPr>
          <w:rStyle w:val="Style13"/>
          <w:sz w:val="24"/>
        </w:rPr>
      </w:pPr>
      <w:r>
        <w:rPr>
          <w:rStyle w:val="Style13"/>
          <w:sz w:val="24"/>
        </w:rPr>
        <w:t>22.4. В качестве документа, подтверждающего внесение обеспечения заявки на участие в аукционе (по каждому лоту отдельно), предоставляется платежное поручение или копия такого поручения (по каждому лоту отдельно);</w:t>
      </w:r>
    </w:p>
    <w:p>
      <w:pPr>
        <w:pStyle w:val="ConsPlusNormal"/>
        <w:widowControl/>
        <w:ind w:left="0" w:right="0" w:firstLine="709"/>
        <w:jc w:val="both"/>
        <w:rPr>
          <w:rStyle w:val="Style13"/>
          <w:sz w:val="24"/>
        </w:rPr>
      </w:pPr>
      <w:r>
        <w:rPr>
          <w:rStyle w:val="Style13"/>
          <w:rFonts w:ascii="Times New Roman" w:hAnsi="Times New Roman"/>
          <w:sz w:val="24"/>
        </w:rPr>
        <w:t>22.5. Обеспечение заявки на участие в аукционе перечисляется по каждому лоту отдельно.</w:t>
      </w:r>
    </w:p>
    <w:p>
      <w:pPr>
        <w:pStyle w:val="33"/>
        <w:tabs>
          <w:tab w:val="left" w:pos="708" w:leader="none"/>
          <w:tab w:val="left" w:pos="767" w:leader="none"/>
        </w:tabs>
        <w:ind w:left="0" w:right="0" w:firstLine="720"/>
        <w:rPr/>
      </w:pPr>
      <w:r>
        <w:rPr/>
        <w:t>22.6. Обеспечение заявки на участие в аукционе считается внесенным с момента зачисления денежных средств на счет Организатора.</w:t>
      </w:r>
    </w:p>
    <w:p>
      <w:pPr>
        <w:pStyle w:val="33"/>
        <w:tabs>
          <w:tab w:val="left" w:pos="708" w:leader="none"/>
          <w:tab w:val="left" w:pos="767" w:leader="none"/>
        </w:tabs>
        <w:ind w:left="0" w:right="0" w:firstLine="720"/>
        <w:rPr/>
      </w:pPr>
      <w:r>
        <w:rPr/>
        <w:t>22.7. Соответствующий документ, подтверждающий внесение обеспечения заявки, должен быть подан участником размещения заказа в составе документов, входящих в заявку на участие в аукционе.</w:t>
      </w:r>
    </w:p>
    <w:p>
      <w:pPr>
        <w:pStyle w:val="33"/>
        <w:tabs>
          <w:tab w:val="left" w:pos="708" w:leader="none"/>
          <w:tab w:val="left" w:pos="767" w:leader="none"/>
        </w:tabs>
        <w:ind w:left="0" w:right="0" w:firstLine="720"/>
        <w:rPr/>
      </w:pPr>
      <w:r>
        <w:rPr/>
        <w:t>22.8. В случае отсутствия в составе заявки указанного выше платежного поручения или копии такого поручения, участнику размещения заказа, подавшему соответствующую заявку, отказывается в допуске к участию в аукционе.</w:t>
      </w:r>
    </w:p>
    <w:p>
      <w:pPr>
        <w:pStyle w:val="33"/>
        <w:tabs>
          <w:tab w:val="left" w:pos="708" w:leader="none"/>
          <w:tab w:val="left" w:pos="767" w:leader="none"/>
        </w:tabs>
        <w:ind w:left="0" w:right="0" w:firstLine="720"/>
        <w:rPr/>
      </w:pPr>
      <w:r>
        <w:rPr/>
        <w:t>22.9. В случае, если было установлено требование обеспечения заявки на участие в аукционе, Организатор возвращает заявителям денежные средства, внесенные в качестве задатка в случаях и в сроки в соответствие с документацией об аукционе.</w:t>
      </w:r>
    </w:p>
    <w:p>
      <w:pPr>
        <w:pStyle w:val="33"/>
        <w:tabs>
          <w:tab w:val="left" w:pos="708" w:leader="none"/>
          <w:tab w:val="left" w:pos="767" w:leader="none"/>
        </w:tabs>
        <w:ind w:left="0" w:right="0" w:firstLine="720"/>
        <w:rPr/>
      </w:pPr>
      <w:r>
        <w:rPr/>
        <w:t>22.10. Денежные средства, внесенные в качестве обеспечения заявки на участие в аукционе, не возвращаются в случае уклонения победителя аукциона или участника аукциона, который сделал предпоследнее предложение о цене договора, от заключения договора.</w:t>
      </w:r>
    </w:p>
    <w:p>
      <w:pPr>
        <w:pStyle w:val="14"/>
        <w:tabs>
          <w:tab w:val="clear" w:pos="360"/>
          <w:tab w:val="left" w:pos="708" w:leader="none"/>
        </w:tabs>
        <w:ind w:left="0" w:right="0" w:firstLine="720"/>
        <w:jc w:val="both"/>
        <w:rPr>
          <w:rStyle w:val="Style13"/>
          <w:sz w:val="24"/>
        </w:rPr>
      </w:pPr>
      <w:r>
        <w:rPr>
          <w:rStyle w:val="Style13"/>
          <w:sz w:val="24"/>
        </w:rPr>
        <w:t>23.Рассмотрение заявок на участие в аукционе</w:t>
      </w:r>
    </w:p>
    <w:p>
      <w:pPr>
        <w:pStyle w:val="33"/>
        <w:tabs>
          <w:tab w:val="left" w:pos="708" w:leader="none"/>
          <w:tab w:val="left" w:pos="767" w:leader="none"/>
        </w:tabs>
        <w:ind w:left="0" w:right="0" w:firstLine="720"/>
        <w:rPr/>
      </w:pPr>
      <w:r>
        <w:rPr/>
        <w:t>23.1.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в настоящей документации.</w:t>
      </w:r>
    </w:p>
    <w:p>
      <w:pPr>
        <w:pStyle w:val="33"/>
        <w:tabs>
          <w:tab w:val="left" w:pos="708" w:leader="none"/>
          <w:tab w:val="left" w:pos="767" w:leader="none"/>
        </w:tabs>
        <w:ind w:left="0" w:right="0" w:firstLine="720"/>
        <w:rPr/>
      </w:pPr>
      <w:r>
        <w:rPr/>
        <w:t>23.2. Срок рассмотрения заявок на участие в аукционе не может превышать двадцать дней со дня окончания подачи заявок на участие в аукционе.</w:t>
      </w:r>
    </w:p>
    <w:p>
      <w:pPr>
        <w:pStyle w:val="33"/>
        <w:tabs>
          <w:tab w:val="left" w:pos="708" w:leader="none"/>
          <w:tab w:val="left" w:pos="767" w:leader="none"/>
        </w:tabs>
        <w:ind w:left="0" w:right="0" w:firstLine="720"/>
        <w:rPr/>
      </w:pPr>
      <w:r>
        <w:rPr/>
        <w:t>23.3. На основании результатов рассмотрения заявок на участие в аукционе аукционной комиссией принимается решение:</w:t>
      </w:r>
    </w:p>
    <w:p>
      <w:pPr>
        <w:pStyle w:val="33"/>
        <w:tabs>
          <w:tab w:val="left" w:pos="708" w:leader="none"/>
          <w:tab w:val="left" w:pos="767" w:leader="none"/>
        </w:tabs>
        <w:ind w:left="0" w:right="0" w:firstLine="720"/>
        <w:rPr/>
      </w:pPr>
      <w:r>
        <w:rPr/>
        <w:t>- о допуске к участию в аукционе заявителя и о его признании участником аукциона;</w:t>
      </w:r>
    </w:p>
    <w:p>
      <w:pPr>
        <w:pStyle w:val="33"/>
        <w:tabs>
          <w:tab w:val="left" w:pos="708" w:leader="none"/>
          <w:tab w:val="left" w:pos="767" w:leader="none"/>
        </w:tabs>
        <w:ind w:left="0" w:right="0" w:firstLine="720"/>
        <w:rPr/>
      </w:pPr>
      <w:r>
        <w:rPr/>
        <w:t>- об отказе в допуске заявителя к участию в аукционе.</w:t>
      </w:r>
    </w:p>
    <w:p>
      <w:pPr>
        <w:pStyle w:val="33"/>
        <w:tabs>
          <w:tab w:val="left" w:pos="720" w:leader="none"/>
          <w:tab w:val="left" w:pos="767" w:leader="none"/>
        </w:tabs>
        <w:ind w:left="0" w:right="0" w:firstLine="720"/>
        <w:rPr/>
      </w:pPr>
      <w:r>
        <w:rPr/>
        <w:t>23.4. Заявителю отказывается в допуске к участию в аукционе в случаях, указанных в документации об аукционе.</w:t>
      </w:r>
    </w:p>
    <w:p>
      <w:pPr>
        <w:pStyle w:val="33"/>
        <w:tabs>
          <w:tab w:val="left" w:pos="708" w:leader="none"/>
          <w:tab w:val="left" w:pos="767" w:leader="none"/>
        </w:tabs>
        <w:ind w:left="0" w:right="0" w:firstLine="720"/>
        <w:rPr/>
      </w:pPr>
      <w:r>
        <w:rPr/>
        <w:t>23.5.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подавшего заявку на участие в аукционе, аукцион признается несостоявшимся.</w:t>
      </w:r>
    </w:p>
    <w:p>
      <w:pPr>
        <w:pStyle w:val="33"/>
        <w:tabs>
          <w:tab w:val="left" w:pos="708" w:leader="none"/>
          <w:tab w:val="left" w:pos="767" w:leader="none"/>
        </w:tabs>
        <w:ind w:left="0" w:right="0" w:firstLine="720"/>
        <w:rPr/>
      </w:pPr>
      <w:r>
        <w:rPr/>
        <w:t>23.6.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 подавшего заявку на участие в аукционе в отношении этого лота.</w:t>
      </w:r>
    </w:p>
    <w:p>
      <w:pPr>
        <w:pStyle w:val="33"/>
        <w:tabs>
          <w:tab w:val="left" w:pos="708" w:leader="none"/>
          <w:tab w:val="left" w:pos="767" w:leader="none"/>
        </w:tabs>
        <w:ind w:left="0" w:right="0" w:firstLine="720"/>
        <w:rPr/>
      </w:pPr>
      <w:r>
        <w:rPr/>
        <w:t>23.7. 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в день окончания рассмотрения заявок на участие в аукционе размещается Организатором на официальном сайте.</w:t>
      </w:r>
    </w:p>
    <w:p>
      <w:pPr>
        <w:pStyle w:val="33"/>
        <w:tabs>
          <w:tab w:val="left" w:pos="708" w:leader="none"/>
          <w:tab w:val="left" w:pos="767" w:leader="none"/>
        </w:tabs>
        <w:ind w:left="0" w:right="0" w:firstLine="720"/>
        <w:rPr>
          <w:rStyle w:val="Style13"/>
          <w:b/>
          <w:b/>
        </w:rPr>
      </w:pPr>
      <w:r>
        <w:rPr/>
        <w:t>23.8.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
    <w:p>
      <w:pPr>
        <w:pStyle w:val="Style25"/>
        <w:tabs>
          <w:tab w:val="clear" w:pos="720"/>
          <w:tab w:val="left" w:pos="1260" w:leader="none"/>
        </w:tabs>
        <w:ind w:left="0" w:right="0" w:firstLine="720"/>
        <w:jc w:val="both"/>
        <w:rPr>
          <w:rStyle w:val="Style13"/>
          <w:b/>
          <w:b/>
          <w:sz w:val="24"/>
        </w:rPr>
      </w:pPr>
      <w:r>
        <w:rPr>
          <w:rStyle w:val="Style13"/>
          <w:b/>
          <w:sz w:val="24"/>
        </w:rPr>
        <w:t>ПРОВЕДЕНИЕ АУКЦИОНА</w:t>
      </w:r>
    </w:p>
    <w:p>
      <w:pPr>
        <w:pStyle w:val="Style25"/>
        <w:tabs>
          <w:tab w:val="clear" w:pos="720"/>
          <w:tab w:val="left" w:pos="1260" w:leader="none"/>
        </w:tabs>
        <w:ind w:left="0" w:right="0" w:firstLine="720"/>
        <w:jc w:val="both"/>
        <w:rPr>
          <w:rStyle w:val="Style13"/>
          <w:sz w:val="24"/>
        </w:rPr>
      </w:pPr>
      <w:r>
        <w:rPr>
          <w:rStyle w:val="Style13"/>
          <w:b/>
          <w:sz w:val="24"/>
        </w:rPr>
        <w:t>24. Порядок проведения аукциона, полномочия аукционной комиссии и Аукциониста.</w:t>
      </w:r>
    </w:p>
    <w:p>
      <w:pPr>
        <w:pStyle w:val="Style25"/>
        <w:tabs>
          <w:tab w:val="clear" w:pos="720"/>
          <w:tab w:val="left" w:pos="1260" w:leader="none"/>
        </w:tabs>
        <w:ind w:left="0" w:right="0" w:firstLine="720"/>
        <w:jc w:val="both"/>
        <w:rPr>
          <w:rStyle w:val="Style13"/>
          <w:sz w:val="24"/>
        </w:rPr>
      </w:pPr>
      <w:r>
        <w:rPr>
          <w:rStyle w:val="Style13"/>
          <w:sz w:val="24"/>
        </w:rPr>
        <w:t>24.1. Место, дата и время проведения аукциона указаны в извещении о проведении аукциона и в Информационной карте аукциона. Аукцион проводится Аукционистом в присутствии Организатора (его представителя), членов аукционной комиссии и участников аукциона или их уполномоченных представителей. На процедуре проведения аукциона от каждого участника аукциона может присутствовать не более одного человека (непосредственно сам участник аукциона или его уполномоченный представитель).</w:t>
      </w:r>
    </w:p>
    <w:p>
      <w:pPr>
        <w:pStyle w:val="Style25"/>
        <w:tabs>
          <w:tab w:val="clear" w:pos="720"/>
          <w:tab w:val="left" w:pos="1260" w:leader="none"/>
        </w:tabs>
        <w:ind w:left="0" w:right="0" w:firstLine="720"/>
        <w:jc w:val="both"/>
        <w:rPr>
          <w:rStyle w:val="Style13"/>
          <w:sz w:val="24"/>
        </w:rPr>
      </w:pPr>
      <w:r>
        <w:rPr>
          <w:rStyle w:val="Style13"/>
          <w:sz w:val="24"/>
        </w:rPr>
        <w:t>24.2. Перед началом проведения аукциона аукционная комиссия проверяет полномочия, необходимые для участия в аукционе, у присутствующих участников аукциона (их представителей), регистрирует присутствующих участников аукциона (их представителей). Для подтверждения своих полномочий участники аукциона (их представители) представляют Доверенность на участие в процедуре аукциона.</w:t>
      </w:r>
    </w:p>
    <w:p>
      <w:pPr>
        <w:pStyle w:val="Style25"/>
        <w:tabs>
          <w:tab w:val="clear" w:pos="720"/>
          <w:tab w:val="left" w:pos="1260" w:leader="none"/>
        </w:tabs>
        <w:ind w:left="0" w:right="0" w:firstLine="720"/>
        <w:jc w:val="both"/>
        <w:rPr>
          <w:rStyle w:val="Style13"/>
          <w:sz w:val="24"/>
        </w:rPr>
      </w:pPr>
      <w:r>
        <w:rPr>
          <w:rStyle w:val="Style13"/>
          <w:sz w:val="24"/>
        </w:rPr>
        <w:t>После этого представители участников аукциона получают от аукционной комиссии карточки с номерами, которые соответствуют регистрационному номеру заявки участника аукциона (далее – карточки).</w:t>
      </w:r>
    </w:p>
    <w:p>
      <w:pPr>
        <w:pStyle w:val="Style25"/>
        <w:tabs>
          <w:tab w:val="clear" w:pos="720"/>
          <w:tab w:val="left" w:pos="1260" w:leader="none"/>
        </w:tabs>
        <w:ind w:left="0" w:right="0" w:firstLine="720"/>
        <w:jc w:val="both"/>
        <w:rPr>
          <w:rStyle w:val="Style13"/>
          <w:sz w:val="24"/>
        </w:rPr>
      </w:pPr>
      <w:r>
        <w:rPr>
          <w:rStyle w:val="Style13"/>
          <w:sz w:val="24"/>
        </w:rPr>
        <w:t>24.3. Организатор или его представитель объявляет о начале проведения аукциона. Аукционист разъясняет участникам аукциона правила и порядок представления открытых по форме подачи предложений о цене государственного договора, величину повышения начальной (минимальной) цены договора («шаг аукциона»).</w:t>
      </w:r>
    </w:p>
    <w:p>
      <w:pPr>
        <w:pStyle w:val="Style25"/>
        <w:tabs>
          <w:tab w:val="clear" w:pos="720"/>
          <w:tab w:val="left" w:pos="1260" w:leader="none"/>
        </w:tabs>
        <w:ind w:left="0" w:right="0" w:firstLine="720"/>
        <w:jc w:val="both"/>
        <w:rPr>
          <w:rStyle w:val="Style13"/>
          <w:sz w:val="24"/>
        </w:rPr>
      </w:pPr>
      <w:r>
        <w:rPr>
          <w:rStyle w:val="Style13"/>
          <w:sz w:val="24"/>
        </w:rPr>
        <w:t>24.4. Аукцион проводится путем повышения начальной (минимальной) цены договора, указанной в извещении о проведении открытого аукциона, на «шаг аукциона».</w:t>
      </w:r>
    </w:p>
    <w:p>
      <w:pPr>
        <w:pStyle w:val="Style25"/>
        <w:tabs>
          <w:tab w:val="clear" w:pos="720"/>
          <w:tab w:val="left" w:pos="1260" w:leader="none"/>
        </w:tabs>
        <w:ind w:left="0" w:right="0" w:firstLine="720"/>
        <w:jc w:val="both"/>
        <w:rPr>
          <w:rStyle w:val="Style13"/>
          <w:sz w:val="24"/>
        </w:rPr>
      </w:pPr>
      <w:r>
        <w:rPr>
          <w:rStyle w:val="Style13"/>
          <w:sz w:val="24"/>
        </w:rPr>
        <w:t>«Шаг аукциона» устанавливается в размере 5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«шаг аукциона» снижается на 0,5 процента начальной (минимальной) цены договора, но не ниже 0,5 процента начальной (минимальной) цены договора.</w:t>
      </w:r>
    </w:p>
    <w:p>
      <w:pPr>
        <w:pStyle w:val="Style25"/>
        <w:tabs>
          <w:tab w:val="clear" w:pos="720"/>
          <w:tab w:val="left" w:pos="1260" w:leader="none"/>
        </w:tabs>
        <w:ind w:left="0" w:right="0" w:firstLine="720"/>
        <w:jc w:val="both"/>
        <w:rPr>
          <w:rStyle w:val="Style13"/>
          <w:sz w:val="24"/>
        </w:rPr>
      </w:pPr>
      <w:r>
        <w:rPr>
          <w:rStyle w:val="Style13"/>
          <w:sz w:val="24"/>
        </w:rPr>
        <w:t>24.5. Процедура аукциона проходит следующим образом:</w:t>
      </w:r>
    </w:p>
    <w:p>
      <w:pPr>
        <w:pStyle w:val="Style25"/>
        <w:tabs>
          <w:tab w:val="clear" w:pos="720"/>
          <w:tab w:val="left" w:pos="1260" w:leader="none"/>
        </w:tabs>
        <w:ind w:left="0" w:right="0" w:firstLine="720"/>
        <w:jc w:val="both"/>
        <w:rPr>
          <w:rStyle w:val="Style13"/>
          <w:sz w:val="24"/>
        </w:rPr>
      </w:pPr>
      <w:r>
        <w:rPr>
          <w:rStyle w:val="Style13"/>
          <w:sz w:val="24"/>
        </w:rPr>
        <w:t>а) аукцион ведет Аукционист, в присутствии Организатора (его представителя), аукционной комиссии и участников аукциона или их представителей;</w:t>
      </w:r>
    </w:p>
    <w:p>
      <w:pPr>
        <w:pStyle w:val="Style25"/>
        <w:tabs>
          <w:tab w:val="clear" w:pos="720"/>
          <w:tab w:val="left" w:pos="1260" w:leader="none"/>
        </w:tabs>
        <w:ind w:left="0" w:right="0" w:firstLine="720"/>
        <w:jc w:val="both"/>
        <w:rPr>
          <w:rStyle w:val="Style13"/>
          <w:sz w:val="24"/>
        </w:rPr>
      </w:pPr>
      <w:r>
        <w:rPr>
          <w:rStyle w:val="Style13"/>
          <w:sz w:val="24"/>
        </w:rPr>
        <w:t>б) аукцион начинается с речи Организатора (его представителя), объявления о начале проведения процедуры аукциона, наименований (и/или ФИО) участников размещения заказа, допущенных к участию в аукционе;</w:t>
      </w:r>
    </w:p>
    <w:p>
      <w:pPr>
        <w:pStyle w:val="Style25"/>
        <w:tabs>
          <w:tab w:val="clear" w:pos="720"/>
          <w:tab w:val="left" w:pos="1260" w:leader="none"/>
        </w:tabs>
        <w:ind w:left="0" w:right="0" w:firstLine="720"/>
        <w:jc w:val="both"/>
        <w:rPr>
          <w:rStyle w:val="Style13"/>
          <w:sz w:val="24"/>
        </w:rPr>
      </w:pPr>
      <w:r>
        <w:rPr>
          <w:rStyle w:val="Style13"/>
          <w:sz w:val="24"/>
        </w:rPr>
        <w:t>в) затем Аукционистом произносится речь, в которой отражается порядок проведения аукциона, объявляется о начале процедуры аукциона и оглашаются: предмет договора, начальная (минимальная) цена договора и начальный «шаг аукциона»;</w:t>
      </w:r>
    </w:p>
    <w:p>
      <w:pPr>
        <w:pStyle w:val="Style25"/>
        <w:tabs>
          <w:tab w:val="clear" w:pos="720"/>
          <w:tab w:val="left" w:pos="1260" w:leader="none"/>
        </w:tabs>
        <w:ind w:left="0" w:right="0" w:firstLine="720"/>
        <w:jc w:val="both"/>
        <w:rPr>
          <w:rStyle w:val="Style13"/>
          <w:sz w:val="24"/>
        </w:rPr>
      </w:pPr>
      <w:r>
        <w:rPr>
          <w:rStyle w:val="Style13"/>
          <w:sz w:val="24"/>
        </w:rPr>
        <w:t>г) после этого Аукционист предлагает участникам аукциона заявлять свои предложения по цене договора путем поднятия карточек;</w:t>
      </w:r>
    </w:p>
    <w:p>
      <w:pPr>
        <w:pStyle w:val="Style25"/>
        <w:tabs>
          <w:tab w:val="clear" w:pos="720"/>
          <w:tab w:val="left" w:pos="1260" w:leader="none"/>
        </w:tabs>
        <w:ind w:left="0" w:right="0" w:firstLine="720"/>
        <w:jc w:val="both"/>
        <w:rPr>
          <w:rStyle w:val="Style13"/>
          <w:sz w:val="24"/>
        </w:rPr>
      </w:pPr>
      <w:r>
        <w:rPr>
          <w:rStyle w:val="Style13"/>
          <w:sz w:val="24"/>
        </w:rPr>
        <w:t>д) каждое поднятие карточки участником аукциона, является его заявлением о цене договора, увеличенной на «шаг аукциона» от начальной (минимальной) цены договора, а далее от последней из предложенных участниками аукциона цены договора. Заявление о цене договора сделанное поднятием карточки считается действительным только после того, как номер поднятой карточки объявлен Аукционистом.</w:t>
      </w:r>
    </w:p>
    <w:p>
      <w:pPr>
        <w:pStyle w:val="Style25"/>
        <w:tabs>
          <w:tab w:val="clear" w:pos="720"/>
          <w:tab w:val="left" w:pos="1260" w:leader="none"/>
        </w:tabs>
        <w:ind w:left="0" w:right="0" w:firstLine="720"/>
        <w:jc w:val="both"/>
        <w:rPr>
          <w:rStyle w:val="Style13"/>
          <w:sz w:val="24"/>
        </w:rPr>
      </w:pPr>
      <w:r>
        <w:rPr>
          <w:rStyle w:val="Style13"/>
          <w:sz w:val="24"/>
        </w:rPr>
        <w:t>е) Аукционист называет номер карточки участника аукциона, который первым заявил цену договора и номер карточки каждого участника аукциона, который заявил последующую, повышенную на «шаг аукциона», цену договора, указывает на этого участника аукциона и объявляет заявленную цену договора;</w:t>
      </w:r>
    </w:p>
    <w:p>
      <w:pPr>
        <w:pStyle w:val="Style25"/>
        <w:tabs>
          <w:tab w:val="clear" w:pos="720"/>
          <w:tab w:val="left" w:pos="1260" w:leader="none"/>
        </w:tabs>
        <w:ind w:left="0" w:right="0" w:firstLine="720"/>
        <w:jc w:val="both"/>
        <w:rPr>
          <w:rStyle w:val="Style13"/>
          <w:sz w:val="24"/>
        </w:rPr>
      </w:pPr>
      <w:r>
        <w:rPr>
          <w:rStyle w:val="Style13"/>
          <w:sz w:val="24"/>
        </w:rPr>
        <w:t>ж) в случае одновременного поднятия двух и более карточек с номерами участников аукциона, первого поднявшего карточку определяет Аукционист, слово Аукциониста является решающим;</w:t>
      </w:r>
    </w:p>
    <w:p>
      <w:pPr>
        <w:pStyle w:val="Style25"/>
        <w:tabs>
          <w:tab w:val="clear" w:pos="720"/>
          <w:tab w:val="left" w:pos="1260" w:leader="none"/>
        </w:tabs>
        <w:ind w:left="0" w:right="0" w:firstLine="720"/>
        <w:jc w:val="both"/>
        <w:rPr>
          <w:rStyle w:val="Style13"/>
          <w:sz w:val="24"/>
        </w:rPr>
      </w:pPr>
      <w:r>
        <w:rPr>
          <w:rStyle w:val="Style13"/>
          <w:sz w:val="24"/>
        </w:rPr>
        <w:t>з) при отсутствии предложений о цене государственного договора со стороны участников аукциона Аукционист повторяет последнюю из названных цен договора 3 (три) раза. Если до третьего повторения заявленной цены договора ни один из участников аукциона не поднял карточку и не заявил последующую цену, «шаг аукциона» снижается на 0,5 процента от начальной (минимальной) цены договора, но не ниже 0,5 процента начальной (минимальной) цены договора.</w:t>
      </w:r>
    </w:p>
    <w:p>
      <w:pPr>
        <w:pStyle w:val="Style25"/>
        <w:ind w:left="0" w:right="0" w:firstLine="540"/>
        <w:jc w:val="both"/>
        <w:rPr>
          <w:rStyle w:val="Style13"/>
          <w:sz w:val="24"/>
        </w:rPr>
      </w:pPr>
      <w:r>
        <w:rPr>
          <w:rStyle w:val="Style13"/>
          <w:sz w:val="24"/>
        </w:rPr>
        <w:t>и)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pPr>
        <w:pStyle w:val="Style25"/>
        <w:ind w:left="0" w:right="0" w:firstLine="540"/>
        <w:jc w:val="both"/>
        <w:rPr>
          <w:rStyle w:val="Style13"/>
          <w:sz w:val="24"/>
        </w:rPr>
      </w:pPr>
      <w:r>
        <w:rPr>
          <w:rStyle w:val="Style13"/>
          <w:sz w:val="24"/>
        </w:rPr>
        <w:t>к) если действующий правообладатель воспользовался своим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pPr>
        <w:pStyle w:val="Style25"/>
        <w:ind w:left="0" w:right="0" w:firstLine="540"/>
        <w:jc w:val="both"/>
        <w:rPr>
          <w:rStyle w:val="Style13"/>
          <w:sz w:val="24"/>
        </w:rPr>
      </w:pPr>
      <w:r>
        <w:rPr>
          <w:rStyle w:val="Style13"/>
          <w:sz w:val="24"/>
        </w:rPr>
        <w:t>л)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Style25"/>
        <w:tabs>
          <w:tab w:val="clear" w:pos="720"/>
          <w:tab w:val="left" w:pos="1260" w:leader="none"/>
        </w:tabs>
        <w:ind w:left="0" w:right="0" w:firstLine="720"/>
        <w:jc w:val="both"/>
        <w:rPr>
          <w:rStyle w:val="Style13"/>
          <w:sz w:val="24"/>
        </w:rPr>
      </w:pPr>
      <w:r>
        <w:rPr>
          <w:rStyle w:val="Style13"/>
          <w:sz w:val="24"/>
        </w:rPr>
        <w:t>24.6. Во время процедуры аукциона Аукционист самостоятельно или по просьбе Организатора (его представителя), членов аукционной комиссии или участника аукциона может принять решение о приостановке проведения аукциона и объявлении короткого перерыва.</w:t>
      </w:r>
    </w:p>
    <w:p>
      <w:pPr>
        <w:pStyle w:val="Style25"/>
        <w:tabs>
          <w:tab w:val="clear" w:pos="720"/>
          <w:tab w:val="left" w:pos="1260" w:leader="none"/>
        </w:tabs>
        <w:ind w:left="0" w:right="0" w:firstLine="720"/>
        <w:jc w:val="both"/>
        <w:rPr>
          <w:rStyle w:val="Style13"/>
          <w:sz w:val="24"/>
        </w:rPr>
      </w:pPr>
      <w:r>
        <w:rPr>
          <w:rStyle w:val="Style13"/>
          <w:sz w:val="24"/>
        </w:rPr>
        <w:t>Продолжительность короткого перерыва в проведении аукциона – не менее 10 минут, но не более 30 минут.</w:t>
      </w:r>
    </w:p>
    <w:p>
      <w:pPr>
        <w:pStyle w:val="Style25"/>
        <w:tabs>
          <w:tab w:val="clear" w:pos="720"/>
          <w:tab w:val="left" w:pos="1260" w:leader="none"/>
        </w:tabs>
        <w:ind w:left="0" w:right="0" w:firstLine="720"/>
        <w:jc w:val="both"/>
        <w:rPr>
          <w:rStyle w:val="Style13"/>
          <w:sz w:val="24"/>
        </w:rPr>
      </w:pPr>
      <w:r>
        <w:rPr>
          <w:rStyle w:val="Style13"/>
          <w:sz w:val="24"/>
        </w:rPr>
        <w:t>Перерыв в проведения аукциона, может быть объявлен Аукционистом не более 2 (двух) раз.</w:t>
      </w:r>
    </w:p>
    <w:p>
      <w:pPr>
        <w:pStyle w:val="Style25"/>
        <w:tabs>
          <w:tab w:val="clear" w:pos="720"/>
          <w:tab w:val="left" w:pos="1260" w:leader="none"/>
        </w:tabs>
        <w:ind w:left="0" w:right="0" w:firstLine="720"/>
        <w:jc w:val="both"/>
        <w:rPr>
          <w:rStyle w:val="Style13"/>
          <w:sz w:val="24"/>
        </w:rPr>
      </w:pPr>
      <w:r>
        <w:rPr>
          <w:rStyle w:val="Style13"/>
          <w:sz w:val="24"/>
        </w:rPr>
        <w:t xml:space="preserve">24.7. </w:t>
      </w:r>
      <w:r>
        <w:rPr>
          <w:rStyle w:val="Style13"/>
          <w:sz w:val="23"/>
          <w:shd w:fill="FFFFFF" w:val="clear"/>
        </w:rPr>
        <w:t>При проведении аукциона организатор аукциона в обязательном порядке осуществляет аудио- или видеозапись аукциона.</w:t>
      </w:r>
    </w:p>
    <w:p>
      <w:pPr>
        <w:pStyle w:val="Style25"/>
        <w:tabs>
          <w:tab w:val="clear" w:pos="720"/>
          <w:tab w:val="left" w:pos="1260" w:leader="none"/>
        </w:tabs>
        <w:ind w:left="0" w:right="0" w:firstLine="720"/>
        <w:jc w:val="both"/>
        <w:rPr>
          <w:rStyle w:val="Style13"/>
          <w:sz w:val="24"/>
        </w:rPr>
      </w:pPr>
      <w:r>
        <w:rPr>
          <w:rStyle w:val="Style13"/>
          <w:sz w:val="24"/>
        </w:rPr>
        <w:t>Любой участник аукциона вправе осуществлять аудио- и видеозапись аукциона. Во избежание накладок технического характера заявитель, желающий осуществлять аудио- и видеозапись аукциона должен известить аукционную комиссию о таком намерении.</w:t>
      </w:r>
    </w:p>
    <w:p>
      <w:pPr>
        <w:pStyle w:val="3"/>
        <w:widowControl w:val="false"/>
        <w:numPr>
          <w:ilvl w:val="2"/>
          <w:numId w:val="1"/>
        </w:numPr>
        <w:suppressLineNumbers/>
        <w:tabs>
          <w:tab w:val="clear" w:pos="720"/>
          <w:tab w:val="left" w:pos="1260" w:leader="none"/>
        </w:tabs>
        <w:spacing w:before="0" w:after="0"/>
        <w:ind w:left="0" w:right="0" w:firstLine="720"/>
        <w:rPr>
          <w:rStyle w:val="Style13"/>
          <w:sz w:val="24"/>
        </w:rPr>
      </w:pPr>
      <w:r>
        <w:rPr>
          <w:rStyle w:val="Style13"/>
          <w:rFonts w:ascii="Times New Roman" w:hAnsi="Times New Roman"/>
          <w:sz w:val="24"/>
        </w:rPr>
        <w:t>25. Определение Победителя аукциона.</w:t>
      </w:r>
    </w:p>
    <w:p>
      <w:pPr>
        <w:pStyle w:val="Style25"/>
        <w:tabs>
          <w:tab w:val="clear" w:pos="720"/>
          <w:tab w:val="left" w:pos="1260" w:leader="none"/>
        </w:tabs>
        <w:ind w:left="0" w:right="0" w:firstLine="720"/>
        <w:jc w:val="both"/>
        <w:rPr>
          <w:rStyle w:val="Style13"/>
          <w:sz w:val="24"/>
        </w:rPr>
      </w:pPr>
      <w:r>
        <w:rPr>
          <w:rStyle w:val="Style13"/>
          <w:sz w:val="24"/>
        </w:rPr>
        <w:t>25.1. Победителем аукциона признается участник аукциона, предложивший наиболее высокую цену договора.</w:t>
      </w:r>
    </w:p>
    <w:p>
      <w:pPr>
        <w:pStyle w:val="Style25"/>
        <w:ind w:left="0" w:right="0" w:firstLine="720"/>
        <w:jc w:val="both"/>
        <w:rPr>
          <w:rStyle w:val="Style13"/>
          <w:sz w:val="24"/>
        </w:rPr>
      </w:pPr>
      <w:r>
        <w:rPr>
          <w:rStyle w:val="Style13"/>
          <w:sz w:val="24"/>
        </w:rPr>
        <w:t>25.2. При проведении аукциона аукционной комиссией ведется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pPr>
        <w:pStyle w:val="Style25"/>
        <w:tabs>
          <w:tab w:val="clear" w:pos="720"/>
          <w:tab w:val="left" w:pos="1260" w:leader="none"/>
        </w:tabs>
        <w:ind w:left="0" w:right="0" w:firstLine="720"/>
        <w:jc w:val="both"/>
        <w:rPr>
          <w:rStyle w:val="Style13"/>
          <w:sz w:val="24"/>
        </w:rPr>
      </w:pPr>
      <w:r>
        <w:rPr>
          <w:rStyle w:val="Style13"/>
          <w:sz w:val="24"/>
        </w:rPr>
        <w:t>25.3. Протокол подписывается Организатором или его представителем, всеми присутствующими членами аукционной комиссии в день проведения аукциона в двух экземплярах, один из которых остается у организатора.</w:t>
      </w:r>
    </w:p>
    <w:p>
      <w:pPr>
        <w:pStyle w:val="Style25"/>
        <w:ind w:left="0" w:right="0" w:firstLine="720"/>
        <w:jc w:val="both"/>
        <w:rPr>
          <w:rStyle w:val="Style13"/>
          <w:b/>
          <w:b/>
          <w:sz w:val="24"/>
        </w:rPr>
      </w:pPr>
      <w:r>
        <w:rPr>
          <w:rStyle w:val="Style13"/>
          <w:sz w:val="24"/>
        </w:rPr>
        <w:t>25.4. В случае проведения многолотового аукциона процедура аукционных торгов проводится по каждому лоту аукциона отдельно.</w:t>
      </w:r>
    </w:p>
    <w:p>
      <w:pPr>
        <w:pStyle w:val="Style25"/>
        <w:ind w:left="0" w:right="0" w:firstLine="720"/>
        <w:jc w:val="both"/>
        <w:rPr>
          <w:rStyle w:val="Style13"/>
          <w:sz w:val="24"/>
        </w:rPr>
      </w:pPr>
      <w:r>
        <w:rPr>
          <w:rStyle w:val="Style13"/>
          <w:b/>
          <w:sz w:val="24"/>
        </w:rPr>
        <w:t>26. Протокол аукциона и уведомление об итогах аукциона</w:t>
      </w:r>
    </w:p>
    <w:p>
      <w:pPr>
        <w:pStyle w:val="Style25"/>
        <w:ind w:left="0" w:right="0" w:firstLine="720"/>
        <w:jc w:val="both"/>
        <w:rPr>
          <w:rStyle w:val="Style13"/>
          <w:sz w:val="24"/>
        </w:rPr>
      </w:pPr>
      <w:r>
        <w:rPr>
          <w:rStyle w:val="Style13"/>
          <w:sz w:val="24"/>
        </w:rPr>
        <w:t>26.1. Протокол аукциона размещается на официальном сайте в течение дня, следующего после дня его подписания.</w:t>
      </w:r>
    </w:p>
    <w:p>
      <w:pPr>
        <w:pStyle w:val="Style25"/>
        <w:ind w:left="0" w:right="0" w:firstLine="720"/>
        <w:jc w:val="both"/>
        <w:rPr>
          <w:rStyle w:val="Style13"/>
          <w:b/>
          <w:b/>
          <w:sz w:val="24"/>
        </w:rPr>
      </w:pPr>
      <w:r>
        <w:rPr>
          <w:rStyle w:val="Style13"/>
          <w:sz w:val="24"/>
        </w:rPr>
        <w:t>26.2. Любой участник после опубликования или размещения извещения и протокола об итогах аукциона вправе направить организатору в письменной форме, а также в форме электронного документа запрос о разъяснении результатов аукциона. Организатор в течение двух рабочих дней со дня поступления такого запроса в письменной форме или в форме электронного документа обязан представить такому участнику соответствующие разъяснения.</w:t>
      </w:r>
    </w:p>
    <w:p>
      <w:pPr>
        <w:pStyle w:val="Style25"/>
        <w:ind w:left="0" w:right="0" w:firstLine="720"/>
        <w:jc w:val="both"/>
        <w:rPr>
          <w:rStyle w:val="Style13"/>
          <w:b/>
          <w:b/>
          <w:sz w:val="24"/>
        </w:rPr>
      </w:pPr>
      <w:r>
        <w:rPr>
          <w:rStyle w:val="Style13"/>
          <w:b/>
          <w:sz w:val="24"/>
        </w:rPr>
        <w:t>ЗАКЛЮЧЕНИЕ ДОГОВОРА ПО ИТОГАМ АУКЦИОНА</w:t>
      </w:r>
    </w:p>
    <w:p>
      <w:pPr>
        <w:pStyle w:val="Style25"/>
        <w:ind w:left="0" w:right="0" w:firstLine="720"/>
        <w:jc w:val="both"/>
        <w:rPr>
          <w:rStyle w:val="Style13"/>
          <w:sz w:val="24"/>
        </w:rPr>
      </w:pPr>
      <w:r>
        <w:rPr>
          <w:rStyle w:val="Style13"/>
          <w:b/>
          <w:sz w:val="24"/>
        </w:rPr>
        <w:t>27. Заключение договора</w:t>
      </w:r>
    </w:p>
    <w:p>
      <w:pPr>
        <w:pStyle w:val="Style25"/>
        <w:ind w:left="0" w:right="0" w:firstLine="720"/>
        <w:jc w:val="both"/>
        <w:rPr>
          <w:rStyle w:val="Style13"/>
          <w:sz w:val="24"/>
        </w:rPr>
      </w:pPr>
      <w:r>
        <w:rPr>
          <w:rStyle w:val="Style13"/>
          <w:sz w:val="24"/>
        </w:rPr>
        <w:t>27.1. Одновременно с уведомлением участника о том, что он является победителем аукциона, организатор в течение трех рабочих дней со дня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(цены лота), предложенной победителем аукциона, в проект договора, прилагаемый к документации об аукционе.</w:t>
      </w:r>
    </w:p>
    <w:p>
      <w:pPr>
        <w:pStyle w:val="Style25"/>
        <w:ind w:left="0" w:right="0" w:firstLine="720"/>
        <w:jc w:val="both"/>
        <w:rPr>
          <w:rStyle w:val="Style13"/>
          <w:sz w:val="24"/>
        </w:rPr>
      </w:pPr>
      <w:r>
        <w:rPr>
          <w:rStyle w:val="Style13"/>
          <w:sz w:val="24"/>
        </w:rPr>
        <w:t>27.2. Победитель аукциона в срок, указанный в Информационной карте аукциона, должен подписать договор, и вернуть его организатору.</w:t>
      </w:r>
    </w:p>
    <w:p>
      <w:pPr>
        <w:pStyle w:val="Style25"/>
        <w:ind w:left="0" w:right="0" w:firstLine="720"/>
        <w:jc w:val="both"/>
        <w:rPr>
          <w:rStyle w:val="Style13"/>
          <w:sz w:val="24"/>
        </w:rPr>
      </w:pPr>
      <w:r>
        <w:rPr>
          <w:rStyle w:val="Style13"/>
          <w:sz w:val="24"/>
        </w:rPr>
        <w:t>27.3. Договор заключается на условиях и в сроки, указанные в документации об аукционе.</w:t>
      </w:r>
    </w:p>
    <w:p>
      <w:pPr>
        <w:pStyle w:val="Style25"/>
        <w:ind w:left="0" w:right="0" w:firstLine="720"/>
        <w:jc w:val="both"/>
        <w:rPr>
          <w:rStyle w:val="Style13"/>
          <w:sz w:val="24"/>
        </w:rPr>
      </w:pPr>
      <w:r>
        <w:rPr>
          <w:rStyle w:val="Style13"/>
          <w:sz w:val="24"/>
        </w:rPr>
        <w:t>27.4. В случае если победитель аукциона отказался или уклонился от заключения договора, организатор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При этом, денежные средства, внесенные победителем в качестве обеспечения заявки на участие в аукционе, не возвращаются.</w:t>
      </w:r>
    </w:p>
    <w:p>
      <w:pPr>
        <w:pStyle w:val="Style25"/>
        <w:ind w:left="0" w:right="0" w:firstLine="720"/>
        <w:jc w:val="both"/>
        <w:rPr>
          <w:rStyle w:val="Style13"/>
          <w:sz w:val="24"/>
        </w:rPr>
      </w:pPr>
      <w:r>
        <w:rPr>
          <w:rStyle w:val="Style13"/>
          <w:sz w:val="24"/>
        </w:rPr>
        <w:t>27.5. Договор заключается между организатором и участником, занявшим второе место, в случае если победитель аукциона отказался или уклонился от заключения договора. В случае уклонения от заключения договора участника, сделавшего предпоследнее предложение о цене договора, организатор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При этом, денежные средства, внесенные участником аукциона в качестве обеспечения заявки на участие в аукционе, не возвращаются.</w:t>
      </w:r>
    </w:p>
    <w:p>
      <w:pPr>
        <w:pStyle w:val="Style25"/>
        <w:ind w:left="0" w:right="0" w:firstLine="720"/>
        <w:jc w:val="both"/>
        <w:rPr>
          <w:rStyle w:val="Style13"/>
          <w:sz w:val="24"/>
        </w:rPr>
      </w:pPr>
      <w:r>
        <w:rPr>
          <w:rStyle w:val="Style13"/>
          <w:sz w:val="24"/>
        </w:rPr>
        <w:t>27.6. В случае проведения аукциона по нескольким лотам договор по итогам аукционных торгов заключается с победителем аукциона или иными лицами по каждому лоту аукциона отдельно.</w:t>
      </w:r>
    </w:p>
    <w:p>
      <w:pPr>
        <w:pStyle w:val="Style25"/>
        <w:ind w:left="0" w:right="0" w:firstLine="720"/>
        <w:jc w:val="both"/>
        <w:rPr>
          <w:rStyle w:val="Style13"/>
          <w:sz w:val="24"/>
        </w:rPr>
      </w:pPr>
      <w:r>
        <w:rPr>
          <w:rStyle w:val="Style13"/>
          <w:sz w:val="24"/>
        </w:rPr>
        <w:t>27.7. Организатор может отказать в праве на заключение договора, если после окончания процедуры проведения аукциона организатором в отношении участников размещения заказа будут установлены следующие факты:</w:t>
      </w:r>
    </w:p>
    <w:p>
      <w:pPr>
        <w:pStyle w:val="Style25"/>
        <w:ind w:left="0" w:right="0" w:firstLine="720"/>
        <w:jc w:val="both"/>
        <w:rPr>
          <w:rStyle w:val="Style13"/>
          <w:sz w:val="24"/>
        </w:rPr>
      </w:pPr>
      <w:r>
        <w:rPr>
          <w:rStyle w:val="Style13"/>
          <w:sz w:val="24"/>
        </w:rPr>
        <w:t>а) недостоверность сведений, содержащихся в документах, представленных участником размещения заказа, признанным победителем аукциона, или участником, занявшим второе место, или единственным участником;</w:t>
      </w:r>
    </w:p>
    <w:p>
      <w:pPr>
        <w:pStyle w:val="Style25"/>
        <w:ind w:left="0" w:right="0" w:firstLine="720"/>
        <w:jc w:val="both"/>
        <w:rPr>
          <w:rStyle w:val="Style13"/>
          <w:sz w:val="24"/>
        </w:rPr>
      </w:pPr>
      <w:r>
        <w:rPr>
          <w:rStyle w:val="Style13"/>
          <w:sz w:val="24"/>
        </w:rPr>
        <w:t>б) проведение ликвидации участника размещения заказа – юридического лица, признанного победителем аукциона, или участника, занявшего второе место, или единственного участника;</w:t>
      </w:r>
    </w:p>
    <w:p>
      <w:pPr>
        <w:pStyle w:val="Style25"/>
        <w:ind w:left="0" w:right="0" w:firstLine="720"/>
        <w:jc w:val="both"/>
        <w:rPr>
          <w:rStyle w:val="Style13"/>
          <w:sz w:val="24"/>
        </w:rPr>
      </w:pPr>
      <w:r>
        <w:rPr>
          <w:rStyle w:val="Style13"/>
          <w:sz w:val="24"/>
        </w:rPr>
        <w:t>в) проведение процедуры банкротства в отношении участника размещения заказа – юридического лица, индивидуального предпринимателя, признанного победителем аукциона, или участника, занявшего второе место, или единственного участника;</w:t>
      </w:r>
    </w:p>
    <w:p>
      <w:pPr>
        <w:pStyle w:val="Style25"/>
        <w:ind w:left="0" w:right="0" w:firstLine="720"/>
        <w:jc w:val="both"/>
        <w:rPr>
          <w:rStyle w:val="Style13"/>
          <w:b/>
          <w:b/>
          <w:sz w:val="24"/>
        </w:rPr>
      </w:pPr>
      <w:r>
        <w:rPr>
          <w:rStyle w:val="Style13"/>
          <w:sz w:val="24"/>
        </w:rPr>
        <w:t>г) приостановление деятельности участника размещения заказа – юридического лица, индивидуального предпринимателя, признанного победителем аукциона, или участника, занявшего второе место, или единственного участника в порядке, предусмотренном Кодексом РФ об административных правонарушениях.</w:t>
      </w:r>
    </w:p>
    <w:p>
      <w:pPr>
        <w:pStyle w:val="Style25"/>
        <w:ind w:left="0" w:right="0" w:firstLine="720"/>
        <w:jc w:val="both"/>
        <w:rPr>
          <w:rStyle w:val="Style13"/>
          <w:sz w:val="24"/>
        </w:rPr>
      </w:pPr>
      <w:r>
        <w:rPr>
          <w:rStyle w:val="Style13"/>
          <w:b/>
          <w:sz w:val="24"/>
        </w:rPr>
        <w:t>28. Исполнение договора</w:t>
      </w:r>
    </w:p>
    <w:p>
      <w:pPr>
        <w:pStyle w:val="Style25"/>
        <w:ind w:left="0" w:right="0" w:firstLine="720"/>
        <w:jc w:val="both"/>
        <w:rPr>
          <w:rStyle w:val="Style13"/>
          <w:sz w:val="24"/>
        </w:rPr>
      </w:pPr>
      <w:r>
        <w:rPr>
          <w:rStyle w:val="Style13"/>
          <w:sz w:val="24"/>
        </w:rPr>
        <w:t>28.1. Уплата арендных платежей осуществляется по цене, установленной договором.</w:t>
      </w:r>
    </w:p>
    <w:p>
      <w:pPr>
        <w:pStyle w:val="Style25"/>
        <w:ind w:left="0" w:right="0" w:firstLine="720"/>
        <w:jc w:val="both"/>
        <w:rPr>
          <w:rStyle w:val="Style13"/>
          <w:sz w:val="24"/>
        </w:rPr>
      </w:pPr>
      <w:r>
        <w:rPr>
          <w:rStyle w:val="Style13"/>
          <w:sz w:val="24"/>
        </w:rPr>
        <w:t>28.2. Расторжение договора допускается по соглашению сторон или по решению суда по основаниям, предусмотренным гражданским законодательством.</w:t>
      </w:r>
    </w:p>
    <w:p>
      <w:pPr>
        <w:pStyle w:val="ConsNormal"/>
        <w:widowControl/>
        <w:ind w:left="0" w:right="0" w:hanging="0"/>
        <w:jc w:val="center"/>
        <w:rPr>
          <w:rStyle w:val="Style13"/>
          <w:rFonts w:ascii="Times New Roman" w:hAnsi="Times New Roman"/>
          <w:sz w:val="24"/>
        </w:rPr>
      </w:pPr>
      <w:r>
        <w:rPr>
          <w:rStyle w:val="Style13"/>
          <w:rFonts w:ascii="Times New Roman" w:hAnsi="Times New Roman"/>
          <w:sz w:val="24"/>
        </w:rPr>
        <w:t xml:space="preserve">                                                                       </w:t>
      </w:r>
    </w:p>
    <w:p>
      <w:pPr>
        <w:pStyle w:val="ConsNormal"/>
        <w:widowControl/>
        <w:ind w:left="0" w:right="0" w:hanging="0"/>
        <w:jc w:val="center"/>
        <w:rPr>
          <w:rStyle w:val="Style13"/>
          <w:rFonts w:ascii="Times New Roman" w:hAnsi="Times New Roman"/>
          <w:sz w:val="24"/>
        </w:rPr>
      </w:pPr>
      <w:r>
        <w:rPr>
          <w:rStyle w:val="Style13"/>
          <w:rFonts w:ascii="Times New Roman" w:hAnsi="Times New Roman"/>
          <w:sz w:val="24"/>
        </w:rPr>
        <w:t xml:space="preserve">                                                                             </w:t>
      </w:r>
    </w:p>
    <w:p>
      <w:pPr>
        <w:pStyle w:val="ConsNormal"/>
        <w:widowControl/>
        <w:ind w:left="5954" w:right="0" w:hanging="0"/>
        <w:rPr>
          <w:rStyle w:val="Style13"/>
          <w:rFonts w:ascii="Times New Roman" w:hAnsi="Times New Roman"/>
          <w:sz w:val="24"/>
        </w:rPr>
      </w:pPr>
      <w:r>
        <w:rPr>
          <w:rStyle w:val="Style13"/>
          <w:rFonts w:ascii="Times New Roman" w:hAnsi="Times New Roman"/>
          <w:sz w:val="24"/>
        </w:rPr>
        <w:t xml:space="preserve">Утверждено </w:t>
      </w:r>
    </w:p>
    <w:p>
      <w:pPr>
        <w:pStyle w:val="ConsNormal"/>
        <w:widowControl/>
        <w:ind w:left="5954" w:right="0" w:hanging="0"/>
        <w:rPr>
          <w:rStyle w:val="Style13"/>
          <w:rFonts w:ascii="Times New Roman" w:hAnsi="Times New Roman"/>
          <w:sz w:val="24"/>
        </w:rPr>
      </w:pPr>
      <w:r>
        <w:rPr>
          <w:rStyle w:val="Style13"/>
          <w:rFonts w:ascii="Times New Roman" w:hAnsi="Times New Roman"/>
          <w:sz w:val="24"/>
        </w:rPr>
        <w:t>И.о.директора МУП «Латунские бани»</w:t>
      </w:r>
    </w:p>
    <w:p>
      <w:pPr>
        <w:pStyle w:val="ConsNormal"/>
        <w:widowControl/>
        <w:ind w:left="5954" w:right="0" w:hanging="0"/>
        <w:rPr>
          <w:rStyle w:val="Style13"/>
        </w:rPr>
      </w:pPr>
      <w:r>
        <w:rPr>
          <w:rStyle w:val="Style13"/>
          <w:rFonts w:ascii="Times New Roman" w:hAnsi="Times New Roman"/>
          <w:sz w:val="24"/>
        </w:rPr>
        <w:t>____________/В.В.Шишков/</w:t>
      </w:r>
    </w:p>
    <w:p>
      <w:pPr>
        <w:pStyle w:val="1"/>
        <w:numPr>
          <w:ilvl w:val="0"/>
          <w:numId w:val="1"/>
        </w:numPr>
        <w:rPr/>
      </w:pPr>
      <w:r>
        <w:rPr/>
        <w:t xml:space="preserve">                                                                   </w:t>
      </w:r>
      <w:r>
        <w:rPr/>
        <w:t>17 июля 2020 года</w:t>
      </w:r>
    </w:p>
    <w:p>
      <w:pPr>
        <w:pStyle w:val="Style25"/>
        <w:rPr/>
      </w:pPr>
      <w:r>
        <w:rPr/>
      </w:r>
    </w:p>
    <w:p>
      <w:pPr>
        <w:pStyle w:val="1"/>
        <w:numPr>
          <w:ilvl w:val="0"/>
          <w:numId w:val="1"/>
        </w:numPr>
        <w:rPr>
          <w:rStyle w:val="Style13"/>
        </w:rPr>
      </w:pPr>
      <w:r>
        <w:rPr>
          <w:rStyle w:val="Style13"/>
          <w:b/>
        </w:rPr>
        <w:t xml:space="preserve">ИНФОРМАЦИОННАЯ КАРТА ОТКРЫТОГО АУКЦИОНА </w:t>
      </w:r>
    </w:p>
    <w:p>
      <w:pPr>
        <w:pStyle w:val="312"/>
        <w:rPr/>
      </w:pPr>
      <w:r>
        <w:rPr/>
        <w:t>для проведения открытого аукциона на право заключения договора аренды нежилых помещений, закрепленных на праве хозяйственного ведения за МУП «Латунские бани»</w:t>
      </w:r>
    </w:p>
    <w:p>
      <w:pPr>
        <w:pStyle w:val="Style21"/>
        <w:tabs>
          <w:tab w:val="clear" w:pos="720"/>
          <w:tab w:val="left" w:pos="896" w:leader="none"/>
        </w:tabs>
        <w:ind w:left="0" w:right="0" w:firstLine="709"/>
        <w:rPr/>
      </w:pPr>
      <w:r>
        <w:rPr/>
      </w:r>
    </w:p>
    <w:p>
      <w:pPr>
        <w:pStyle w:val="Style21"/>
        <w:tabs>
          <w:tab w:val="clear" w:pos="720"/>
          <w:tab w:val="left" w:pos="896" w:leader="none"/>
        </w:tabs>
        <w:ind w:left="0" w:right="0" w:firstLine="709"/>
        <w:rPr>
          <w:rStyle w:val="Style13"/>
          <w:u w:val="single"/>
        </w:rPr>
      </w:pPr>
      <w:r>
        <w:rPr/>
        <w:t>Наименование имущества:</w:t>
      </w:r>
    </w:p>
    <w:p>
      <w:pPr>
        <w:pStyle w:val="Style25"/>
        <w:tabs>
          <w:tab w:val="clear" w:pos="720"/>
          <w:tab w:val="left" w:pos="6824" w:leader="none"/>
        </w:tabs>
        <w:spacing w:before="0" w:after="0"/>
        <w:ind w:left="60" w:right="-1" w:firstLine="660"/>
        <w:jc w:val="both"/>
        <w:rPr>
          <w:sz w:val="24"/>
        </w:rPr>
      </w:pPr>
      <w:r>
        <w:rPr>
          <w:rStyle w:val="Style13"/>
          <w:sz w:val="24"/>
          <w:u w:val="single"/>
        </w:rPr>
        <w:t>ЛОТ № 1</w:t>
      </w:r>
    </w:p>
    <w:p>
      <w:pPr>
        <w:pStyle w:val="312"/>
        <w:spacing w:before="0" w:after="0"/>
        <w:ind w:left="0" w:right="0" w:firstLine="709"/>
        <w:jc w:val="both"/>
        <w:rPr/>
      </w:pPr>
      <w:r>
        <w:rPr>
          <w:rStyle w:val="Style13"/>
          <w:b w:val="false"/>
        </w:rPr>
        <w:t>Нежилые помещения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312"/>
        <w:spacing w:before="0" w:after="0"/>
        <w:ind w:left="0" w:right="0" w:firstLine="709"/>
        <w:jc w:val="both"/>
        <w:rPr/>
      </w:pPr>
      <w:r>
        <w:rPr>
          <w:rStyle w:val="Style13"/>
          <w:b w:val="false"/>
        </w:rPr>
        <w:t>Срок аренды - 1 (один) год 11 (одиннадцать) месяцев.</w:t>
        <w:tab/>
        <w:tab/>
      </w:r>
    </w:p>
    <w:p>
      <w:pPr>
        <w:pStyle w:val="312"/>
        <w:spacing w:before="0" w:after="0"/>
        <w:ind w:left="0" w:right="0" w:firstLine="709"/>
        <w:jc w:val="both"/>
        <w:rPr/>
      </w:pPr>
      <w:r>
        <w:rPr>
          <w:rStyle w:val="Style13"/>
          <w:b w:val="false"/>
        </w:rPr>
        <w:t>Начальный (минимальный) размер месячной арендной платы — 10946 (десять тысяч девятьсот сорок шесть) рублей 38 копеек, НДС не выделяется.</w:t>
      </w:r>
    </w:p>
    <w:p>
      <w:pPr>
        <w:pStyle w:val="312"/>
        <w:spacing w:before="0" w:after="0"/>
        <w:ind w:left="0" w:right="0" w:firstLine="709"/>
        <w:jc w:val="both"/>
        <w:rPr/>
      </w:pPr>
      <w:r>
        <w:rPr>
          <w:rStyle w:val="Style13"/>
          <w:b w:val="false"/>
        </w:rPr>
        <w:t>Величина повышения начальной (минимальной) цены месячной арендной платы (шаг аукциона) — 547 (пятьсот сорок семь) рублей 32 копейки.</w:t>
      </w:r>
    </w:p>
    <w:p>
      <w:pPr>
        <w:pStyle w:val="312"/>
        <w:spacing w:before="0" w:after="0"/>
        <w:ind w:left="0" w:right="0" w:firstLine="709"/>
        <w:jc w:val="both"/>
        <w:rPr/>
      </w:pPr>
      <w:r>
        <w:rPr>
          <w:rStyle w:val="Style13"/>
          <w:b w:val="false"/>
        </w:rPr>
        <w:t xml:space="preserve">Целевое использование нежилых помещений – помещения сауны.  </w:t>
      </w:r>
    </w:p>
    <w:p>
      <w:pPr>
        <w:pStyle w:val="312"/>
        <w:spacing w:before="0" w:after="0"/>
        <w:ind w:left="0" w:right="0" w:firstLine="709"/>
        <w:jc w:val="both"/>
        <w:rPr/>
      </w:pPr>
      <w:r>
        <w:rPr>
          <w:rStyle w:val="Style13"/>
          <w:b w:val="false"/>
        </w:rPr>
        <w:t>Внесение задатка не предусмотрено.</w:t>
      </w:r>
    </w:p>
    <w:p>
      <w:pPr>
        <w:pStyle w:val="312"/>
        <w:tabs>
          <w:tab w:val="clear" w:pos="720"/>
          <w:tab w:val="left" w:pos="6824" w:leader="none"/>
        </w:tabs>
        <w:ind w:left="60" w:right="-1" w:firstLine="660"/>
        <w:jc w:val="both"/>
        <w:rPr>
          <w:rStyle w:val="Style13"/>
          <w:sz w:val="24"/>
          <w:u w:val="single"/>
        </w:rPr>
      </w:pPr>
      <w:r>
        <w:rPr>
          <w:rStyle w:val="Style13"/>
          <w:b w:val="false"/>
        </w:rPr>
        <w:t>Размер обеспечения исполнения контракта не предусмотрен.</w:t>
      </w:r>
    </w:p>
    <w:tbl>
      <w:tblPr>
        <w:tblStyle w:val="T2"/>
        <w:tblW w:w="9701" w:type="dxa"/>
        <w:jc w:val="left"/>
        <w:tblInd w:w="189" w:type="dxa"/>
        <w:tblCellMar>
          <w:top w:w="0" w:type="dxa"/>
          <w:left w:w="108" w:type="dxa"/>
          <w:bottom w:w="0" w:type="dxa"/>
          <w:right w:w="108" w:type="dxa"/>
        </w:tblCellMar>
      </w:tblPr>
      <w:tblGrid>
        <w:gridCol w:w="566"/>
        <w:gridCol w:w="2268"/>
        <w:gridCol w:w="3566"/>
        <w:gridCol w:w="3300"/>
      </w:tblGrid>
      <w:tr>
        <w:trPr>
          <w:trHeight w:val="30" w:hRule="atLeast"/>
        </w:trPr>
        <w:tc>
          <w:tcPr>
            <w:tcW w:w="566" w:type="dxa"/>
            <w:tcBorders>
              <w:top w:val="single" w:sz="4" w:space="0" w:color="000000"/>
              <w:left w:val="single" w:sz="4" w:space="0" w:color="000000"/>
              <w:bottom w:val="single" w:sz="4" w:space="0" w:color="000000"/>
            </w:tcBorders>
          </w:tcPr>
          <w:p>
            <w:pPr>
              <w:pStyle w:val="Style25"/>
              <w:keepLines/>
              <w:widowControl w:val="false"/>
              <w:suppressLineNumbers/>
              <w:rPr>
                <w:rStyle w:val="Style13"/>
                <w:b/>
                <w:b/>
                <w:i/>
                <w:i/>
                <w:sz w:val="24"/>
              </w:rPr>
            </w:pPr>
            <w:r>
              <w:rPr>
                <w:rStyle w:val="Style13"/>
                <w:b/>
                <w:i/>
                <w:sz w:val="24"/>
              </w:rPr>
              <w:t>№</w:t>
            </w:r>
          </w:p>
          <w:p>
            <w:pPr>
              <w:pStyle w:val="Style25"/>
              <w:rPr>
                <w:rStyle w:val="Style13"/>
                <w:b/>
                <w:b/>
                <w:i/>
                <w:i/>
                <w:sz w:val="24"/>
              </w:rPr>
            </w:pPr>
            <w:r>
              <w:rPr>
                <w:rStyle w:val="Style13"/>
                <w:b/>
                <w:i/>
                <w:sz w:val="24"/>
              </w:rPr>
              <w:t>п/п</w:t>
            </w:r>
          </w:p>
        </w:tc>
        <w:tc>
          <w:tcPr>
            <w:tcW w:w="2268" w:type="dxa"/>
            <w:tcBorders>
              <w:top w:val="single" w:sz="4" w:space="0" w:color="000000"/>
              <w:left w:val="single" w:sz="4" w:space="0" w:color="000000"/>
              <w:bottom w:val="single" w:sz="4" w:space="0" w:color="000000"/>
            </w:tcBorders>
          </w:tcPr>
          <w:p>
            <w:pPr>
              <w:pStyle w:val="Style25"/>
              <w:jc w:val="center"/>
              <w:rPr>
                <w:rStyle w:val="Style13"/>
                <w:b/>
                <w:b/>
                <w:i/>
                <w:i/>
                <w:sz w:val="24"/>
              </w:rPr>
            </w:pPr>
            <w:r>
              <w:rPr>
                <w:rStyle w:val="Style13"/>
                <w:b/>
                <w:i/>
                <w:sz w:val="24"/>
              </w:rPr>
              <w:t>Наименование пункта</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jc w:val="center"/>
              <w:rPr>
                <w:rStyle w:val="Style13"/>
              </w:rPr>
            </w:pPr>
            <w:r>
              <w:rPr>
                <w:rStyle w:val="Style13"/>
                <w:b/>
                <w:i/>
                <w:sz w:val="24"/>
              </w:rPr>
              <w:t>Содержание</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1</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Наименование организатора аукциона</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keepLines/>
              <w:widowControl w:val="false"/>
              <w:suppressLineNumbers/>
              <w:rPr>
                <w:rStyle w:val="Style13"/>
                <w:sz w:val="24"/>
              </w:rPr>
            </w:pPr>
            <w:r>
              <w:rPr>
                <w:rStyle w:val="Style13"/>
                <w:sz w:val="24"/>
              </w:rPr>
              <w:t xml:space="preserve">МУП «Латунские бани» </w:t>
            </w:r>
          </w:p>
          <w:p>
            <w:pPr>
              <w:pStyle w:val="Style25"/>
              <w:keepLines/>
              <w:widowControl w:val="false"/>
              <w:suppressLineNumbers/>
              <w:rPr>
                <w:rStyle w:val="Style13"/>
              </w:rPr>
            </w:pPr>
            <w:r>
              <w:rPr>
                <w:rStyle w:val="Style13"/>
                <w:sz w:val="24"/>
              </w:rPr>
              <w:t>610004, г. Киров, ул. Профсоюзная, 44</w:t>
              <w:br/>
              <w:t>тел. (факс) 211-069, 211-553, 211-538</w:t>
            </w:r>
          </w:p>
        </w:tc>
      </w:tr>
      <w:tr>
        <w:trPr>
          <w:trHeight w:val="1122"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Вид и предмет открытого аукциона</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keepLines/>
              <w:widowControl w:val="false"/>
              <w:suppressLineNumbers/>
              <w:rPr>
                <w:rStyle w:val="Style13"/>
                <w:sz w:val="24"/>
              </w:rPr>
            </w:pPr>
            <w:r>
              <w:rPr>
                <w:rStyle w:val="Style13"/>
                <w:sz w:val="24"/>
              </w:rPr>
              <w:t>Открытый аукцион на право заключения договора аренды муниципального имущества.</w:t>
            </w:r>
          </w:p>
          <w:p>
            <w:pPr>
              <w:pStyle w:val="Style25"/>
              <w:rPr>
                <w:rStyle w:val="Style13"/>
              </w:rPr>
            </w:pPr>
            <w:r>
              <w:rPr>
                <w:rStyle w:val="Style13"/>
                <w:sz w:val="24"/>
              </w:rPr>
              <w:t xml:space="preserve">Открытый аукцион проводится  по </w:t>
            </w:r>
            <w:r>
              <w:rPr>
                <w:rStyle w:val="Style13"/>
                <w:b/>
                <w:sz w:val="24"/>
              </w:rPr>
              <w:t>– 1 лоту</w:t>
            </w:r>
            <w:r>
              <w:rPr>
                <w:rStyle w:val="Style13"/>
                <w:sz w:val="24"/>
              </w:rPr>
              <w:t xml:space="preserve">, указанному  в пункте 4 Информационной карты </w:t>
            </w:r>
          </w:p>
        </w:tc>
      </w:tr>
      <w:tr>
        <w:trPr>
          <w:trHeight w:val="1917"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3</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 xml:space="preserve">Извещение о проведении открытого аукциона, порядок ознакомления с аукционной документацией </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keepLines/>
              <w:widowControl w:val="false"/>
              <w:suppressLineNumbers/>
              <w:rPr>
                <w:sz w:val="24"/>
              </w:rPr>
            </w:pPr>
            <w:r>
              <w:rPr>
                <w:rStyle w:val="Style13"/>
                <w:sz w:val="24"/>
              </w:rPr>
              <w:t xml:space="preserve">Опубликовано на официальном сайте торгов: </w:t>
            </w:r>
            <w:hyperlink r:id="rId10">
              <w:r>
                <w:rPr>
                  <w:sz w:val="24"/>
                </w:rPr>
                <w:t>www.torgi.gov.ru</w:t>
              </w:r>
            </w:hyperlink>
            <w:r>
              <w:rPr>
                <w:rStyle w:val="Style13"/>
                <w:sz w:val="24"/>
              </w:rPr>
              <w:t>;  также  на сайте: www</w:t>
            </w:r>
            <w:r>
              <w:rPr>
                <w:rStyle w:val="Style13"/>
                <w:b/>
                <w:sz w:val="24"/>
              </w:rPr>
              <w:t>.</w:t>
            </w:r>
            <w:hyperlink r:id="rId11">
              <w:r>
                <w:rPr>
                  <w:sz w:val="24"/>
                </w:rPr>
                <w:t>latunka.ru</w:t>
              </w:r>
            </w:hyperlink>
            <w:r>
              <w:rPr>
                <w:rStyle w:val="Bserpurlitem"/>
                <w:sz w:val="24"/>
              </w:rPr>
              <w:t>.</w:t>
            </w:r>
          </w:p>
          <w:p>
            <w:pPr>
              <w:pStyle w:val="Style25"/>
              <w:keepLines/>
              <w:widowControl w:val="false"/>
              <w:suppressLineNumbers/>
              <w:rPr>
                <w:rStyle w:val="Style13"/>
                <w:sz w:val="24"/>
              </w:rPr>
            </w:pPr>
            <w:r>
              <w:rPr>
                <w:rStyle w:val="Style13"/>
                <w:sz w:val="24"/>
              </w:rPr>
              <w:t xml:space="preserve">Участники аукциона могут ознакомиться с информацией о предмете торгов, с условиями договора аренды имущества по адресу: 610004, г. Киров, ул. Профсоюзная, 44 в рабочие дни с </w:t>
            </w:r>
            <w:r>
              <w:rPr>
                <w:rStyle w:val="Style13"/>
                <w:sz w:val="24"/>
                <w:shd w:fill="FFFFFF" w:val="clear"/>
              </w:rPr>
              <w:t>08-30 до 17-00.  Обед с 12</w:t>
            </w:r>
            <w:r>
              <w:rPr>
                <w:rStyle w:val="Style13"/>
                <w:sz w:val="24"/>
              </w:rPr>
              <w:t>-00 до 12-30 по телефону: 211-069, 211-553, 211-538, а также на указанных сайтах.</w:t>
            </w:r>
          </w:p>
          <w:p>
            <w:pPr>
              <w:pStyle w:val="Style25"/>
              <w:keepLines/>
              <w:widowControl w:val="false"/>
              <w:suppressLineNumbers/>
              <w:rPr>
                <w:rStyle w:val="Style13"/>
              </w:rPr>
            </w:pPr>
            <w:r>
              <w:rPr>
                <w:rStyle w:val="Style13"/>
                <w:sz w:val="24"/>
              </w:rPr>
              <w:t xml:space="preserve">Плата за предоставление документов об аукционе не взимается. </w:t>
            </w:r>
          </w:p>
        </w:tc>
      </w:tr>
      <w:tr>
        <w:trPr>
          <w:trHeight w:val="416"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4</w:t>
            </w:r>
          </w:p>
        </w:tc>
        <w:tc>
          <w:tcPr>
            <w:tcW w:w="2268" w:type="dxa"/>
            <w:tcBorders>
              <w:top w:val="single" w:sz="4" w:space="0" w:color="000000"/>
              <w:left w:val="single" w:sz="4" w:space="0" w:color="000000"/>
              <w:bottom w:val="single" w:sz="4" w:space="0" w:color="000000"/>
            </w:tcBorders>
          </w:tcPr>
          <w:p>
            <w:pPr>
              <w:pStyle w:val="Style25"/>
              <w:rPr>
                <w:rStyle w:val="Style13"/>
                <w:b/>
                <w:b/>
                <w:sz w:val="24"/>
              </w:rPr>
            </w:pPr>
            <w:r>
              <w:rPr>
                <w:rStyle w:val="Style13"/>
                <w:sz w:val="24"/>
              </w:rPr>
              <w:t xml:space="preserve">Место, предмет и сроки заключения договоров аренды </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keepLines/>
              <w:widowControl w:val="false"/>
              <w:suppressLineNumbers/>
              <w:rPr>
                <w:rStyle w:val="Style13"/>
                <w:b/>
                <w:b/>
                <w:sz w:val="24"/>
              </w:rPr>
            </w:pPr>
            <w:r>
              <w:rPr>
                <w:rStyle w:val="Style13"/>
                <w:b/>
                <w:sz w:val="24"/>
              </w:rPr>
              <w:t>Место заключения</w:t>
            </w:r>
            <w:r>
              <w:rPr>
                <w:rStyle w:val="Style13"/>
                <w:sz w:val="24"/>
              </w:rPr>
              <w:t xml:space="preserve"> – 610004, г. Киров, ул. Профсоюзная, 44, кабинет юриста.</w:t>
            </w:r>
          </w:p>
          <w:p>
            <w:pPr>
              <w:pStyle w:val="Style25"/>
              <w:tabs>
                <w:tab w:val="clear" w:pos="720"/>
                <w:tab w:val="left" w:pos="0" w:leader="none"/>
              </w:tabs>
              <w:jc w:val="both"/>
              <w:rPr>
                <w:rStyle w:val="Style13"/>
                <w:sz w:val="24"/>
              </w:rPr>
            </w:pPr>
            <w:r>
              <w:rPr>
                <w:rStyle w:val="Style13"/>
                <w:b/>
                <w:sz w:val="24"/>
              </w:rPr>
              <w:t xml:space="preserve">Предмет договора </w:t>
            </w:r>
            <w:r>
              <w:rPr>
                <w:rStyle w:val="Style13"/>
                <w:sz w:val="24"/>
              </w:rPr>
              <w:t>– передача во временное владение и пользование за плату нежилых помещений по договору аренды сроком на 1 (один) год 11 (одиннадцать) месяцев.</w:t>
            </w:r>
          </w:p>
          <w:p>
            <w:pPr>
              <w:pStyle w:val="Style25"/>
              <w:tabs>
                <w:tab w:val="clear" w:pos="720"/>
                <w:tab w:val="left" w:pos="0" w:leader="none"/>
              </w:tabs>
              <w:rPr>
                <w:rStyle w:val="Style13"/>
                <w:sz w:val="24"/>
              </w:rPr>
            </w:pPr>
            <w:r>
              <w:rPr>
                <w:rStyle w:val="Style13"/>
                <w:sz w:val="24"/>
                <w:u w:val="single"/>
              </w:rPr>
              <w:t>ЛОТ № 1</w:t>
            </w:r>
          </w:p>
          <w:p>
            <w:pPr>
              <w:pStyle w:val="Style25"/>
              <w:tabs>
                <w:tab w:val="clear" w:pos="720"/>
                <w:tab w:val="left" w:pos="896" w:leader="none"/>
              </w:tabs>
              <w:jc w:val="both"/>
              <w:rPr>
                <w:rStyle w:val="Style13"/>
                <w:sz w:val="24"/>
              </w:rPr>
            </w:pPr>
            <w:r>
              <w:rPr>
                <w:rStyle w:val="Style13"/>
                <w:sz w:val="24"/>
              </w:rPr>
              <w:t>Нежилые помещения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Style25"/>
              <w:tabs>
                <w:tab w:val="clear" w:pos="720"/>
                <w:tab w:val="left" w:pos="896" w:leader="none"/>
              </w:tabs>
              <w:jc w:val="both"/>
              <w:rPr>
                <w:rStyle w:val="Style13"/>
                <w:sz w:val="24"/>
              </w:rPr>
            </w:pPr>
            <w:r>
              <w:rPr>
                <w:rStyle w:val="Style13"/>
                <w:sz w:val="24"/>
              </w:rPr>
              <w:t xml:space="preserve">Целевое использование нежилых помещений – помещения сауны.  </w:t>
            </w:r>
          </w:p>
          <w:p>
            <w:pPr>
              <w:pStyle w:val="Style21"/>
              <w:tabs>
                <w:tab w:val="clear" w:pos="720"/>
                <w:tab w:val="left" w:pos="896" w:leader="none"/>
              </w:tabs>
              <w:rPr/>
            </w:pPr>
            <w:r>
              <w:rPr>
                <w:rStyle w:val="Style13"/>
                <w:b/>
              </w:rPr>
              <w:t>Срок заключения</w:t>
            </w:r>
            <w:r>
              <w:rPr/>
              <w:t xml:space="preserve"> – договор аренды  нежилых помещений,  заключается с победителями аукциона не ранее чем через десять дней и не позднее двадцати дней со дня размещения информации о результатах аукциона на официальном сайте </w:t>
            </w:r>
            <w:r>
              <w:rPr>
                <w:rStyle w:val="Style13"/>
                <w:color w:val="0000FF"/>
                <w:u w:val="single"/>
              </w:rPr>
              <w:t>www.torgi</w:t>
            </w:r>
            <w:hyperlink r:id="rId12">
              <w:r>
                <w:rPr/>
                <w:t>.gov.ru</w:t>
              </w:r>
            </w:hyperlink>
          </w:p>
        </w:tc>
      </w:tr>
      <w:tr>
        <w:trPr>
          <w:trHeight w:val="1691" w:hRule="atLeast"/>
        </w:trPr>
        <w:tc>
          <w:tcPr>
            <w:tcW w:w="566" w:type="dxa"/>
            <w:tcBorders>
              <w:top w:val="single" w:sz="4" w:space="0" w:color="000000"/>
              <w:left w:val="single" w:sz="4" w:space="0" w:color="000000"/>
            </w:tcBorders>
          </w:tcPr>
          <w:p>
            <w:pPr>
              <w:pStyle w:val="Style25"/>
              <w:rPr>
                <w:rStyle w:val="Style13"/>
                <w:sz w:val="24"/>
              </w:rPr>
            </w:pPr>
            <w:r>
              <w:rPr>
                <w:rStyle w:val="Style13"/>
                <w:sz w:val="24"/>
              </w:rPr>
              <w:t>5</w:t>
            </w:r>
          </w:p>
        </w:tc>
        <w:tc>
          <w:tcPr>
            <w:tcW w:w="2268" w:type="dxa"/>
            <w:tcBorders>
              <w:top w:val="single" w:sz="4" w:space="0" w:color="000000"/>
              <w:left w:val="single" w:sz="4" w:space="0" w:color="000000"/>
            </w:tcBorders>
          </w:tcPr>
          <w:p>
            <w:pPr>
              <w:pStyle w:val="Style25"/>
              <w:rPr>
                <w:rStyle w:val="Style13"/>
                <w:sz w:val="24"/>
              </w:rPr>
            </w:pPr>
            <w:r>
              <w:rPr>
                <w:rStyle w:val="Style13"/>
                <w:sz w:val="24"/>
              </w:rPr>
              <w:t>Начальная (минимальная) цена договора по лоту</w:t>
            </w:r>
          </w:p>
          <w:p>
            <w:pPr>
              <w:pStyle w:val="Style25"/>
              <w:rPr>
                <w:rStyle w:val="Style13"/>
                <w:b/>
                <w:b/>
                <w:sz w:val="24"/>
              </w:rPr>
            </w:pPr>
            <w:r>
              <w:rPr>
                <w:rStyle w:val="Style13"/>
                <w:sz w:val="24"/>
              </w:rPr>
              <w:t>(в размере ежемесячного платежа)</w:t>
            </w:r>
          </w:p>
        </w:tc>
        <w:tc>
          <w:tcPr>
            <w:tcW w:w="3566" w:type="dxa"/>
            <w:tcBorders>
              <w:top w:val="single" w:sz="4" w:space="0" w:color="000000"/>
              <w:left w:val="single" w:sz="4" w:space="0" w:color="000000"/>
              <w:bottom w:val="single" w:sz="4" w:space="0" w:color="000000"/>
            </w:tcBorders>
          </w:tcPr>
          <w:p>
            <w:pPr>
              <w:pStyle w:val="Style25"/>
              <w:jc w:val="both"/>
              <w:rPr>
                <w:rStyle w:val="Style13"/>
                <w:sz w:val="24"/>
              </w:rPr>
            </w:pPr>
            <w:r>
              <w:rPr>
                <w:rStyle w:val="Style13"/>
                <w:b/>
                <w:sz w:val="24"/>
              </w:rPr>
              <w:t xml:space="preserve">Лот № 1 - </w:t>
            </w:r>
            <w:r>
              <w:rPr>
                <w:rStyle w:val="Style13"/>
                <w:sz w:val="24"/>
              </w:rPr>
              <w:t>10946 (десять тысяч девятьсот сорок шесть) рублей 38 копеек, НДС не выделяется.</w:t>
            </w:r>
          </w:p>
          <w:p>
            <w:pPr>
              <w:pStyle w:val="Style25"/>
              <w:jc w:val="both"/>
              <w:rPr>
                <w:rStyle w:val="Style13"/>
                <w:sz w:val="24"/>
              </w:rPr>
            </w:pPr>
            <w:r>
              <w:rPr>
                <w:rStyle w:val="Style13"/>
                <w:sz w:val="24"/>
              </w:rPr>
              <w:t>Арендатор в 20-дневный срок, со дня подписания настоящего договора, заключает договоры с предприятиями коммунального обслуживания либо с Арендодателем на услуги, связанные с текущей эксплуатацией, включая техническое обслуживание, тепло, электроэнергию, газ, воду,  канализацию, вывоз ТБО;</w:t>
            </w:r>
          </w:p>
          <w:p>
            <w:pPr>
              <w:pStyle w:val="Style25"/>
              <w:jc w:val="both"/>
              <w:rPr>
                <w:rStyle w:val="Style13"/>
                <w:sz w:val="24"/>
              </w:rPr>
            </w:pPr>
            <w:r>
              <w:rPr>
                <w:rStyle w:val="Style13"/>
                <w:sz w:val="24"/>
              </w:rPr>
              <w:t xml:space="preserve">со страховой компанией на страхование арендуемых помещений по полному пакету рисков; </w:t>
            </w:r>
            <w:r>
              <w:rPr>
                <w:sz w:val="24"/>
              </w:rPr>
              <w:t xml:space="preserve">с организацией, устанавливающей и обслуживающей автоматические пожарные сигнализации и системы оповещения людей о пожаре. </w:t>
            </w:r>
          </w:p>
        </w:tc>
        <w:tc>
          <w:tcPr>
            <w:tcW w:w="3300" w:type="dxa"/>
            <w:tcBorders>
              <w:top w:val="single" w:sz="4" w:space="0" w:color="000000"/>
              <w:left w:val="single" w:sz="4" w:space="0" w:color="000000"/>
              <w:bottom w:val="single" w:sz="4" w:space="0" w:color="000000"/>
              <w:right w:val="single" w:sz="4" w:space="0" w:color="000000"/>
            </w:tcBorders>
          </w:tcPr>
          <w:p>
            <w:pPr>
              <w:pStyle w:val="Style21"/>
              <w:tabs>
                <w:tab w:val="clear" w:pos="720"/>
                <w:tab w:val="left" w:pos="896" w:leader="none"/>
              </w:tabs>
              <w:rPr/>
            </w:pPr>
            <w:r>
              <w:rPr/>
              <w:t>Нежилые помещения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Style21"/>
              <w:tabs>
                <w:tab w:val="clear" w:pos="720"/>
                <w:tab w:val="left" w:pos="896" w:leader="none"/>
              </w:tabs>
              <w:rPr/>
            </w:pPr>
            <w:r>
              <w:rPr/>
              <w:t xml:space="preserve">Целевое использование нежилых помещений – помещения сауны.  </w:t>
            </w:r>
          </w:p>
          <w:p>
            <w:pPr>
              <w:pStyle w:val="Style25"/>
              <w:jc w:val="both"/>
              <w:rPr>
                <w:rStyle w:val="Style13"/>
                <w:sz w:val="24"/>
              </w:rPr>
            </w:pPr>
            <w:r>
              <w:rPr>
                <w:rStyle w:val="Style13"/>
                <w:sz w:val="24"/>
              </w:rPr>
              <w:t xml:space="preserve">Год постройки – 1961г. </w:t>
            </w:r>
          </w:p>
          <w:p>
            <w:pPr>
              <w:pStyle w:val="Style25"/>
              <w:jc w:val="both"/>
              <w:rPr>
                <w:rStyle w:val="Style13"/>
                <w:sz w:val="24"/>
              </w:rPr>
            </w:pPr>
            <w:r>
              <w:rPr>
                <w:rStyle w:val="Style13"/>
                <w:sz w:val="24"/>
              </w:rPr>
              <w:t xml:space="preserve">Физический износ – 49%. </w:t>
            </w:r>
          </w:p>
          <w:p>
            <w:pPr>
              <w:pStyle w:val="Style25"/>
              <w:jc w:val="both"/>
              <w:rPr>
                <w:rStyle w:val="Style13"/>
                <w:sz w:val="24"/>
              </w:rPr>
            </w:pPr>
            <w:r>
              <w:rPr>
                <w:rStyle w:val="Style13"/>
                <w:sz w:val="24"/>
              </w:rPr>
              <w:t xml:space="preserve">Кадастровый номер: </w:t>
            </w:r>
          </w:p>
          <w:p>
            <w:pPr>
              <w:pStyle w:val="Style25"/>
              <w:jc w:val="both"/>
              <w:rPr>
                <w:rStyle w:val="Style13"/>
              </w:rPr>
            </w:pPr>
            <w:r>
              <w:rPr>
                <w:rStyle w:val="Style13"/>
                <w:sz w:val="24"/>
              </w:rPr>
              <w:t>43:40:000033:42</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6</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Шаг открытого  аукциона 5 % от начальной (минимальной) цены в размере месячной арендной платы</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1"/>
              <w:tabs>
                <w:tab w:val="clear" w:pos="720"/>
                <w:tab w:val="left" w:pos="896" w:leader="none"/>
              </w:tabs>
              <w:rPr>
                <w:rStyle w:val="Style13"/>
              </w:rPr>
            </w:pPr>
            <w:r>
              <w:rPr/>
            </w:r>
          </w:p>
          <w:p>
            <w:pPr>
              <w:pStyle w:val="Style21"/>
              <w:tabs>
                <w:tab w:val="clear" w:pos="720"/>
                <w:tab w:val="left" w:pos="896" w:leader="none"/>
              </w:tabs>
              <w:rPr/>
            </w:pPr>
            <w:r>
              <w:rPr/>
              <w:t>Лот № 1</w:t>
            </w:r>
            <w:r>
              <w:rPr>
                <w:rStyle w:val="Style13"/>
                <w:b/>
              </w:rPr>
              <w:t xml:space="preserve"> </w:t>
            </w:r>
            <w:r>
              <w:rPr/>
              <w:t>– 547,32 рублей.</w:t>
            </w:r>
          </w:p>
          <w:p>
            <w:pPr>
              <w:pStyle w:val="Style21"/>
              <w:tabs>
                <w:tab w:val="clear" w:pos="720"/>
                <w:tab w:val="left" w:pos="896" w:leader="none"/>
              </w:tabs>
              <w:rPr/>
            </w:pPr>
            <w:r>
              <w:rPr/>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7</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Срок, в который организатор аукциона вправе отказаться от проведения аукциона</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rPr>
                <w:rStyle w:val="Style13"/>
                <w:sz w:val="24"/>
              </w:rPr>
            </w:pPr>
            <w:r>
              <w:rPr>
                <w:sz w:val="24"/>
              </w:rPr>
            </w:r>
          </w:p>
          <w:p>
            <w:pPr>
              <w:pStyle w:val="Style25"/>
              <w:rPr>
                <w:rStyle w:val="Style13"/>
              </w:rPr>
            </w:pPr>
            <w:r>
              <w:rPr>
                <w:rStyle w:val="Style13"/>
                <w:sz w:val="24"/>
              </w:rPr>
              <w:t>Организатор аукциона вправе отказаться от проведения аукциона не позднее, чем за 5 дней  до даты окончания срока подачи заявок на участие в аукционе.</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8</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 xml:space="preserve">Сведения о валюте, используемой для формирования цены договора и расчета </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rPr>
                <w:rStyle w:val="Style13"/>
                <w:sz w:val="24"/>
              </w:rPr>
            </w:pPr>
            <w:r>
              <w:rPr>
                <w:sz w:val="24"/>
              </w:rPr>
            </w:r>
          </w:p>
          <w:p>
            <w:pPr>
              <w:pStyle w:val="Style25"/>
              <w:rPr>
                <w:rStyle w:val="Style13"/>
              </w:rPr>
            </w:pPr>
            <w:r>
              <w:rPr>
                <w:rStyle w:val="Style13"/>
                <w:sz w:val="24"/>
              </w:rPr>
              <w:t xml:space="preserve">Российский рубль. </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9</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Форма, сроки и порядок оплаты по договору</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tabs>
                <w:tab w:val="clear" w:pos="720"/>
                <w:tab w:val="left" w:pos="540" w:leader="none"/>
              </w:tabs>
              <w:jc w:val="both"/>
              <w:rPr>
                <w:rStyle w:val="Style13"/>
              </w:rPr>
            </w:pPr>
            <w:r>
              <w:rPr>
                <w:rStyle w:val="Style13"/>
                <w:sz w:val="24"/>
              </w:rPr>
              <w:t>Арендная плата вносится Арендатором в безналичной или в наличной форме ежемесячно не позднее 5 числа текущего месяца в размере 1/12 части годовой суммы. Днем оплаты считается день поступления денежных средств на расчетный счет Арендодателя.</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10</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Порядок пересмотра условий договора</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jc w:val="both"/>
              <w:rPr>
                <w:rStyle w:val="Style13"/>
                <w:sz w:val="24"/>
              </w:rPr>
            </w:pPr>
            <w:r>
              <w:rPr>
                <w:rStyle w:val="Style13"/>
                <w:sz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pPr>
              <w:pStyle w:val="Style25"/>
              <w:jc w:val="both"/>
              <w:rPr>
                <w:rStyle w:val="Style13"/>
                <w:sz w:val="24"/>
              </w:rPr>
            </w:pPr>
            <w:r>
              <w:rPr>
                <w:rStyle w:val="Style13"/>
                <w:sz w:val="24"/>
              </w:rPr>
              <w:t>Расторжение договора допускается по соглашению сторон, а также по иным основаниям, предусмотренным гражданским законодательством РФ.</w:t>
            </w:r>
          </w:p>
          <w:p>
            <w:pPr>
              <w:pStyle w:val="Style25"/>
              <w:jc w:val="both"/>
              <w:rPr>
                <w:rStyle w:val="Style13"/>
                <w:sz w:val="24"/>
              </w:rPr>
            </w:pPr>
            <w:r>
              <w:rPr>
                <w:rStyle w:val="Style13"/>
                <w:sz w:val="24"/>
              </w:rPr>
              <w:t>Установленный, в соответствии с договором, размер годовой арендной платы ежегодно увеличивается на коэффициент-дефлятор, соответствующий индексу изменения потребительских цен на товары (работы, услуги) в Российской Федерации, в размере, установленном постановлением администрации города Кирова.</w:t>
            </w:r>
          </w:p>
          <w:p>
            <w:pPr>
              <w:pStyle w:val="Style25"/>
              <w:jc w:val="both"/>
              <w:rPr>
                <w:rStyle w:val="Style13"/>
              </w:rPr>
            </w:pPr>
            <w:r>
              <w:rPr>
                <w:rStyle w:val="Style13"/>
                <w:sz w:val="24"/>
              </w:rPr>
              <w:t xml:space="preserve">Цена заключенного договора не может быть пересмотрена в сторону ее уменьшения. </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11</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Порядок передачи прав</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jc w:val="both"/>
              <w:rPr>
                <w:rStyle w:val="Style13"/>
              </w:rPr>
            </w:pPr>
            <w:r>
              <w:rPr>
                <w:rStyle w:val="Style13"/>
                <w:sz w:val="24"/>
              </w:rPr>
              <w:t xml:space="preserve">Арендодатель передает соответствующие помещения Арендатору по акту приема - передачи (согласно приложения № 2 к договору аренды нежилых помещений). </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12</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Участники аукциона</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jc w:val="both"/>
              <w:rPr>
                <w:rStyle w:val="Style13"/>
                <w:sz w:val="24"/>
              </w:rPr>
            </w:pPr>
            <w:r>
              <w:rPr>
                <w:rStyle w:val="Style13"/>
                <w:sz w:val="24"/>
              </w:rPr>
              <w:t xml:space="preserve">В настоящем открытом аукционе может принять участие любое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w:t>
            </w:r>
          </w:p>
          <w:p>
            <w:pPr>
              <w:pStyle w:val="Style25"/>
              <w:jc w:val="both"/>
              <w:rPr>
                <w:rStyle w:val="Style13"/>
              </w:rPr>
            </w:pPr>
            <w:r>
              <w:rPr>
                <w:rStyle w:val="Style13"/>
                <w:sz w:val="24"/>
              </w:rPr>
              <w:t>Полномочия представителей подтверждается доверенностью, выданной и оформленной в соответствии с гражданским законодательством, или ее нотариально заверенной копией.</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13</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Обязательные требования к участникам аукциона</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33"/>
              <w:tabs>
                <w:tab w:val="clear" w:pos="767"/>
              </w:tabs>
              <w:ind w:left="0" w:right="0" w:hanging="0"/>
              <w:rPr/>
            </w:pPr>
            <w:r>
              <w:rPr/>
              <w:t>Участник аукциона должен соответствовать следующим обязательным требованиям:</w:t>
            </w:r>
          </w:p>
          <w:p>
            <w:pPr>
              <w:pStyle w:val="ConsNormal"/>
              <w:ind w:left="0" w:right="0" w:firstLine="33"/>
              <w:jc w:val="both"/>
              <w:rPr>
                <w:rStyle w:val="Style13"/>
                <w:rFonts w:ascii="Times New Roman" w:hAnsi="Times New Roman"/>
                <w:sz w:val="24"/>
              </w:rPr>
            </w:pPr>
            <w:r>
              <w:rPr>
                <w:rStyle w:val="Style13"/>
                <w:rFonts w:ascii="Times New Roman" w:hAnsi="Times New Roman"/>
                <w:sz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открытого аукциона;</w:t>
            </w:r>
          </w:p>
          <w:p>
            <w:pPr>
              <w:pStyle w:val="ConsNormal"/>
              <w:ind w:left="0" w:right="0" w:firstLine="33"/>
              <w:jc w:val="both"/>
              <w:rPr>
                <w:rStyle w:val="Style13"/>
                <w:rFonts w:ascii="Times New Roman" w:hAnsi="Times New Roman"/>
                <w:sz w:val="24"/>
              </w:rPr>
            </w:pPr>
            <w:r>
              <w:rPr>
                <w:rStyle w:val="Style13"/>
                <w:rFonts w:ascii="Times New Roman" w:hAnsi="Times New Roman"/>
                <w:sz w:val="24"/>
              </w:rP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pPr>
              <w:pStyle w:val="ConsNormal"/>
              <w:ind w:left="0" w:right="0" w:firstLine="33"/>
              <w:jc w:val="both"/>
              <w:rPr>
                <w:rStyle w:val="Style13"/>
              </w:rPr>
            </w:pPr>
            <w:r>
              <w:rPr>
                <w:rStyle w:val="Style13"/>
                <w:rFonts w:ascii="Times New Roman" w:hAnsi="Times New Roman"/>
                <w:sz w:val="24"/>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14</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Порядок предоставления и получения документации об открытом аукционе</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33"/>
              <w:tabs>
                <w:tab w:val="clear" w:pos="767"/>
                <w:tab w:val="left" w:pos="1307" w:leader="none"/>
              </w:tabs>
              <w:ind w:left="0" w:right="0" w:hanging="0"/>
              <w:rPr/>
            </w:pPr>
            <w:r>
              <w:rPr/>
              <w:t xml:space="preserve">Документация об открытом аукционе предоставляется всем заинтересованным лицам по адресу: 610004, г. Киров, ул. Профсоюзная, 44, кабинет юриста. Тел. (факс) 211-069, 211-553, 211-538, на бумажном носителе и в форме электронного документа бесплатно в рабочие дни с </w:t>
            </w:r>
            <w:r>
              <w:rPr>
                <w:rStyle w:val="Style13"/>
                <w:shd w:fill="FFFFFF" w:val="clear"/>
              </w:rPr>
              <w:t xml:space="preserve">08-30 до 17-00. </w:t>
            </w:r>
            <w:r>
              <w:rPr/>
              <w:t xml:space="preserve">Обед с 12-00 до 12-30. На официальном сайте торгов: </w:t>
            </w:r>
            <w:hyperlink r:id="rId13">
              <w:r>
                <w:rPr>
                  <w:color w:val="auto"/>
                </w:rPr>
                <w:t>www.torgi.gov.ru</w:t>
              </w:r>
            </w:hyperlink>
            <w:r>
              <w:rPr>
                <w:rStyle w:val="Style13"/>
                <w:b/>
              </w:rPr>
              <w:t xml:space="preserve">,  </w:t>
            </w:r>
            <w:r>
              <w:rPr/>
              <w:t>также на сайте: www.</w:t>
            </w:r>
            <w:hyperlink r:id="rId14">
              <w:r>
                <w:rPr>
                  <w:color w:val="auto"/>
                </w:rPr>
                <w:t>latunka.ru</w:t>
              </w:r>
            </w:hyperlink>
            <w:r>
              <w:rPr>
                <w:rStyle w:val="Bserpurlitem"/>
              </w:rPr>
              <w:t>.</w:t>
            </w:r>
          </w:p>
          <w:p>
            <w:pPr>
              <w:pStyle w:val="33"/>
              <w:tabs>
                <w:tab w:val="clear" w:pos="767"/>
                <w:tab w:val="left" w:pos="1307" w:leader="none"/>
              </w:tabs>
              <w:ind w:left="0" w:right="0" w:hanging="0"/>
              <w:rPr/>
            </w:pPr>
            <w:r>
              <w:rPr/>
              <w:t xml:space="preserve">Документация об открытом  аукционе предоставляется всем заинтересованным лицам в уполномоченном органе начиная со дня опубликования  на официальном сайте торгов: </w:t>
            </w:r>
            <w:hyperlink r:id="rId15">
              <w:r>
                <w:rPr>
                  <w:color w:val="auto"/>
                </w:rPr>
                <w:t>www.torgi.gov.ru</w:t>
              </w:r>
            </w:hyperlink>
            <w:r>
              <w:rPr>
                <w:rStyle w:val="Style13"/>
                <w:b/>
              </w:rPr>
              <w:t xml:space="preserve">, </w:t>
            </w:r>
            <w:r>
              <w:rPr/>
              <w:t>также на сайте: www.</w:t>
            </w:r>
            <w:hyperlink r:id="rId16">
              <w:r>
                <w:rPr>
                  <w:color w:val="auto"/>
                </w:rPr>
                <w:t>latunka.ru</w:t>
              </w:r>
            </w:hyperlink>
            <w:r>
              <w:rPr/>
              <w:t xml:space="preserve">    извещения о проведении открытого аукциона. Документация выдается на основании заявления любого заинтересованного лица, поданного в уполномоченный орган в течение двух рабочих дней со дня получения соответствующего заявления. </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15</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Форма заявки на участие в открытом аукционе</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keepLines/>
              <w:widowControl w:val="false"/>
              <w:suppressLineNumbers/>
              <w:jc w:val="both"/>
              <w:rPr>
                <w:rStyle w:val="Style13"/>
              </w:rPr>
            </w:pPr>
            <w:r>
              <w:rPr>
                <w:rStyle w:val="Style13"/>
                <w:sz w:val="24"/>
              </w:rPr>
              <w:t>Участник подает заявку на участие в открытом аукционе в отношении интересующего лота в письменной форме в соответствии с указаниями, изложенными в документации об открытом аукционе.</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sz w:val="24"/>
              </w:rPr>
            </w:r>
          </w:p>
          <w:p>
            <w:pPr>
              <w:pStyle w:val="Style25"/>
              <w:rPr>
                <w:rStyle w:val="Style13"/>
                <w:sz w:val="24"/>
              </w:rPr>
            </w:pPr>
            <w:r>
              <w:rPr>
                <w:sz w:val="24"/>
              </w:rPr>
            </w:r>
          </w:p>
          <w:p>
            <w:pPr>
              <w:pStyle w:val="Style25"/>
              <w:rPr>
                <w:rStyle w:val="Style13"/>
                <w:sz w:val="24"/>
              </w:rPr>
            </w:pPr>
            <w:r>
              <w:rPr>
                <w:rStyle w:val="Style13"/>
                <w:sz w:val="24"/>
              </w:rPr>
              <w:t>16</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 xml:space="preserve">Документы, входящие в состав заявки на участие в открытом аукционе по лоту </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jc w:val="both"/>
              <w:rPr>
                <w:rStyle w:val="Style13"/>
                <w:sz w:val="24"/>
              </w:rPr>
            </w:pPr>
            <w:r>
              <w:rPr>
                <w:rStyle w:val="Style13"/>
                <w:sz w:val="24"/>
              </w:rPr>
              <w:t>1. Заявка на участие в открытом аукционе по лоту;</w:t>
            </w:r>
          </w:p>
          <w:p>
            <w:pPr>
              <w:pStyle w:val="Style25"/>
              <w:jc w:val="both"/>
              <w:rPr>
                <w:rStyle w:val="Style13"/>
                <w:sz w:val="24"/>
              </w:rPr>
            </w:pPr>
            <w:r>
              <w:rPr>
                <w:rStyle w:val="Style13"/>
                <w:sz w:val="24"/>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Style25"/>
              <w:jc w:val="both"/>
              <w:rPr>
                <w:rStyle w:val="Style13"/>
                <w:sz w:val="24"/>
              </w:rPr>
            </w:pPr>
            <w:r>
              <w:rPr>
                <w:rStyle w:val="Style13"/>
                <w:sz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Style25"/>
              <w:jc w:val="both"/>
              <w:rPr>
                <w:rStyle w:val="Style13"/>
                <w:sz w:val="24"/>
              </w:rPr>
            </w:pPr>
            <w:r>
              <w:rPr>
                <w:rStyle w:val="Style13"/>
                <w:sz w:val="24"/>
              </w:rPr>
              <w:t>4. Копии учредительных документов заявителя (для юридических лиц);</w:t>
            </w:r>
          </w:p>
          <w:p>
            <w:pPr>
              <w:pStyle w:val="Style25"/>
              <w:jc w:val="both"/>
              <w:rPr>
                <w:rStyle w:val="Style13"/>
                <w:sz w:val="24"/>
              </w:rPr>
            </w:pPr>
            <w:r>
              <w:rPr>
                <w:rStyle w:val="Style13"/>
                <w:sz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Style25"/>
              <w:jc w:val="both"/>
              <w:rPr>
                <w:rStyle w:val="Style13"/>
              </w:rPr>
            </w:pPr>
            <w:r>
              <w:rPr>
                <w:rStyle w:val="Style13"/>
                <w:sz w:val="24"/>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r>
      <w:tr>
        <w:trPr>
          <w:trHeight w:val="30"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17</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Срок подачи заявок на участие в открытом аукционе</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keepLines/>
              <w:widowControl w:val="false"/>
              <w:suppressLineNumbers/>
              <w:rPr>
                <w:rStyle w:val="Style13"/>
                <w:sz w:val="24"/>
                <w:highlight w:val="white"/>
              </w:rPr>
            </w:pPr>
            <w:r>
              <w:rPr>
                <w:rStyle w:val="Style13"/>
                <w:sz w:val="24"/>
              </w:rPr>
              <w:t xml:space="preserve">Заявки на участие в открытом аукционе подаются ежедневно, кроме выходных и праздничных дней с </w:t>
            </w:r>
            <w:r>
              <w:rPr>
                <w:rStyle w:val="Style13"/>
                <w:sz w:val="24"/>
                <w:shd w:fill="FFFFFF" w:val="clear"/>
              </w:rPr>
              <w:t>08-30 до 17-00.  Обед с 12-00 до 12-30.</w:t>
            </w:r>
          </w:p>
          <w:p>
            <w:pPr>
              <w:pStyle w:val="Style25"/>
              <w:keepLines/>
              <w:widowControl w:val="false"/>
              <w:suppressLineNumbers/>
              <w:rPr>
                <w:rStyle w:val="Style13"/>
                <w:sz w:val="24"/>
                <w:highlight w:val="white"/>
              </w:rPr>
            </w:pPr>
            <w:r>
              <w:rPr>
                <w:rStyle w:val="Style13"/>
                <w:sz w:val="24"/>
                <w:shd w:fill="FFFFFF" w:val="clear"/>
              </w:rPr>
              <w:t xml:space="preserve">Дата начала подачи заявок на участие в открытом аукционе установлена </w:t>
            </w:r>
            <w:r>
              <w:rPr>
                <w:rStyle w:val="Style13"/>
                <w:b/>
                <w:sz w:val="24"/>
                <w:shd w:fill="FFFFFF" w:val="clear"/>
              </w:rPr>
              <w:t>«18» июля 2020 года.</w:t>
            </w:r>
          </w:p>
          <w:p>
            <w:pPr>
              <w:pStyle w:val="Style25"/>
              <w:keepLines/>
              <w:widowControl w:val="false"/>
              <w:suppressLineNumbers/>
              <w:rPr>
                <w:rStyle w:val="Style13"/>
              </w:rPr>
            </w:pPr>
            <w:r>
              <w:rPr>
                <w:rStyle w:val="Style13"/>
                <w:sz w:val="24"/>
                <w:shd w:fill="FFFFFF" w:val="clear"/>
              </w:rPr>
              <w:t xml:space="preserve">Дата окончания подачи заявок на участие в открытом аукционе установлена </w:t>
            </w:r>
            <w:r>
              <w:rPr>
                <w:rStyle w:val="Style13"/>
                <w:b/>
                <w:sz w:val="24"/>
                <w:shd w:fill="FFFFFF" w:val="clear"/>
              </w:rPr>
              <w:t>«07» августа 2020</w:t>
            </w:r>
            <w:r>
              <w:rPr>
                <w:rStyle w:val="Style13"/>
                <w:b/>
                <w:sz w:val="24"/>
              </w:rPr>
              <w:t xml:space="preserve"> года </w:t>
            </w:r>
            <w:r>
              <w:rPr>
                <w:rStyle w:val="Style13"/>
                <w:sz w:val="24"/>
              </w:rPr>
              <w:t xml:space="preserve"> до 17-00 час. </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18</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Место подачи заявок на участие в открытом аукционе (адрес)</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keepLines/>
              <w:widowControl w:val="false"/>
              <w:suppressLineNumbers/>
              <w:rPr>
                <w:rStyle w:val="Style13"/>
                <w:sz w:val="24"/>
              </w:rPr>
            </w:pPr>
            <w:r>
              <w:rPr>
                <w:rStyle w:val="Style13"/>
                <w:sz w:val="24"/>
              </w:rPr>
              <w:t>Заявки на участие в открытом  аукционе подаются по адресу: 610004, г. Киров, ул. Профсоюзная, 44, кабинет юриста.</w:t>
            </w:r>
          </w:p>
          <w:p>
            <w:pPr>
              <w:pStyle w:val="Style25"/>
              <w:rPr>
                <w:rStyle w:val="Style13"/>
                <w:sz w:val="24"/>
              </w:rPr>
            </w:pPr>
            <w:r>
              <w:rPr>
                <w:sz w:val="24"/>
              </w:rPr>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sz w:val="24"/>
              </w:rPr>
            </w:r>
          </w:p>
          <w:p>
            <w:pPr>
              <w:pStyle w:val="Style25"/>
              <w:rPr>
                <w:rStyle w:val="Style13"/>
                <w:sz w:val="24"/>
              </w:rPr>
            </w:pPr>
            <w:r>
              <w:rPr>
                <w:sz w:val="24"/>
              </w:rPr>
            </w:r>
          </w:p>
          <w:p>
            <w:pPr>
              <w:pStyle w:val="Style25"/>
              <w:rPr>
                <w:rStyle w:val="Style13"/>
                <w:sz w:val="24"/>
              </w:rPr>
            </w:pPr>
            <w:r>
              <w:rPr>
                <w:rStyle w:val="Style13"/>
                <w:sz w:val="24"/>
              </w:rPr>
              <w:t>19</w:t>
            </w:r>
          </w:p>
        </w:tc>
        <w:tc>
          <w:tcPr>
            <w:tcW w:w="2268" w:type="dxa"/>
            <w:tcBorders>
              <w:top w:val="single" w:sz="4" w:space="0" w:color="000000"/>
              <w:left w:val="single" w:sz="4" w:space="0" w:color="000000"/>
              <w:bottom w:val="single" w:sz="4" w:space="0" w:color="000000"/>
            </w:tcBorders>
          </w:tcPr>
          <w:p>
            <w:pPr>
              <w:pStyle w:val="Style25"/>
              <w:rPr>
                <w:rStyle w:val="Style13"/>
                <w:b/>
                <w:b/>
                <w:sz w:val="24"/>
              </w:rPr>
            </w:pPr>
            <w:r>
              <w:rPr>
                <w:rStyle w:val="Style13"/>
                <w:sz w:val="24"/>
              </w:rPr>
              <w:t>Дата, время и место начала рассмотрения заявок на участие в открытом аукционе</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keepLines/>
              <w:widowControl w:val="false"/>
              <w:suppressLineNumbers/>
              <w:rPr>
                <w:rStyle w:val="Style13"/>
                <w:sz w:val="24"/>
              </w:rPr>
            </w:pPr>
            <w:r>
              <w:rPr>
                <w:rStyle w:val="Style13"/>
                <w:b/>
                <w:sz w:val="24"/>
              </w:rPr>
              <w:t>«</w:t>
            </w:r>
            <w:r>
              <w:rPr>
                <w:rStyle w:val="Style13"/>
                <w:b/>
                <w:sz w:val="24"/>
                <w:shd w:fill="FFFFFF" w:val="clear"/>
              </w:rPr>
              <w:t xml:space="preserve">10» </w:t>
            </w:r>
            <w:r>
              <w:rPr>
                <w:rStyle w:val="Style13"/>
                <w:b/>
                <w:sz w:val="24"/>
              </w:rPr>
              <w:t xml:space="preserve">августа 2020 года   </w:t>
            </w:r>
            <w:r>
              <w:rPr>
                <w:rStyle w:val="Style13"/>
                <w:sz w:val="24"/>
              </w:rPr>
              <w:t>в 08-30 час.</w:t>
            </w:r>
          </w:p>
          <w:p>
            <w:pPr>
              <w:pStyle w:val="Style25"/>
              <w:keepLines/>
              <w:widowControl w:val="false"/>
              <w:suppressLineNumbers/>
              <w:rPr>
                <w:rStyle w:val="Style13"/>
                <w:sz w:val="24"/>
              </w:rPr>
            </w:pPr>
            <w:r>
              <w:rPr>
                <w:rStyle w:val="Style13"/>
                <w:sz w:val="24"/>
              </w:rPr>
              <w:t>610004, г. Киров, ул. Профсоюзная, 44, кабинет юриста.</w:t>
            </w:r>
          </w:p>
          <w:p>
            <w:pPr>
              <w:pStyle w:val="Style25"/>
              <w:rPr>
                <w:rStyle w:val="Style13"/>
                <w:sz w:val="24"/>
              </w:rPr>
            </w:pPr>
            <w:r>
              <w:rPr>
                <w:sz w:val="24"/>
              </w:rPr>
            </w:r>
          </w:p>
        </w:tc>
      </w:tr>
      <w:tr>
        <w:trPr>
          <w:trHeight w:val="719"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20</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Рассмотрение заявок на участие в открытом аукционе</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33"/>
              <w:tabs>
                <w:tab w:val="clear" w:pos="767"/>
                <w:tab w:val="left" w:pos="720" w:leader="none"/>
              </w:tabs>
              <w:ind w:left="0" w:right="0" w:hanging="0"/>
              <w:rPr/>
            </w:pPr>
            <w:r>
              <w:rPr/>
              <w:t xml:space="preserve">Участнику отказывается в допуске к участию в открытом аукционе в случае: </w:t>
            </w:r>
          </w:p>
          <w:p>
            <w:pPr>
              <w:pStyle w:val="21"/>
              <w:widowControl w:val="false"/>
              <w:tabs>
                <w:tab w:val="left" w:pos="720" w:leader="none"/>
              </w:tabs>
              <w:ind w:left="0" w:right="0" w:hanging="0"/>
              <w:rPr/>
            </w:pPr>
            <w:r>
              <w:rPr/>
              <w:t xml:space="preserve">-непредставления определенных Информационной картой открытого аукциона документов в составе заявки на участие в открытом аукционе либо наличия в таких документах недостоверных сведений об участнике размещения аукциона; </w:t>
            </w:r>
          </w:p>
          <w:p>
            <w:pPr>
              <w:pStyle w:val="21"/>
              <w:widowControl w:val="false"/>
              <w:tabs>
                <w:tab w:val="left" w:pos="720" w:leader="none"/>
              </w:tabs>
              <w:ind w:left="0" w:right="0" w:hanging="0"/>
              <w:rPr/>
            </w:pPr>
            <w:r>
              <w:rPr/>
              <w:t xml:space="preserve">-несоответствия заявки на участие в открытом аукционе требованиям документации об открытом аукционе. </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21</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 xml:space="preserve">Место, дата и время проведения открытого аукциона </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keepLines/>
              <w:widowControl w:val="false"/>
              <w:suppressLineNumbers/>
              <w:rPr>
                <w:rStyle w:val="Style13"/>
                <w:b/>
                <w:b/>
                <w:sz w:val="24"/>
              </w:rPr>
            </w:pPr>
            <w:r>
              <w:rPr>
                <w:rStyle w:val="Style13"/>
                <w:sz w:val="24"/>
              </w:rPr>
              <w:t>610004, г. Киров, ул. Профсоюзная, 44, кабинет юриста.</w:t>
            </w:r>
          </w:p>
          <w:p>
            <w:pPr>
              <w:pStyle w:val="Style25"/>
              <w:keepLines/>
              <w:widowControl w:val="false"/>
              <w:suppressLineNumbers/>
              <w:rPr>
                <w:rStyle w:val="Style13"/>
                <w:sz w:val="24"/>
              </w:rPr>
            </w:pPr>
            <w:r>
              <w:rPr>
                <w:rStyle w:val="Style13"/>
                <w:b/>
                <w:sz w:val="24"/>
              </w:rPr>
              <w:t>«</w:t>
            </w:r>
            <w:r>
              <w:rPr>
                <w:rStyle w:val="Style13"/>
                <w:b/>
                <w:sz w:val="24"/>
                <w:shd w:fill="FFFFFF" w:val="clear"/>
              </w:rPr>
              <w:t>11» августа</w:t>
            </w:r>
            <w:r>
              <w:rPr>
                <w:rStyle w:val="Style13"/>
                <w:b/>
                <w:sz w:val="24"/>
              </w:rPr>
              <w:t xml:space="preserve"> 2020 года.</w:t>
            </w:r>
          </w:p>
          <w:p>
            <w:pPr>
              <w:pStyle w:val="Style25"/>
              <w:rPr>
                <w:rStyle w:val="Style13"/>
                <w:sz w:val="24"/>
              </w:rPr>
            </w:pPr>
            <w:r>
              <w:rPr>
                <w:rStyle w:val="Style13"/>
                <w:sz w:val="24"/>
              </w:rPr>
              <w:t>Начало - 10 часов 00 минут.</w:t>
            </w:r>
          </w:p>
          <w:p>
            <w:pPr>
              <w:pStyle w:val="Style25"/>
              <w:keepLines/>
              <w:widowControl w:val="false"/>
              <w:suppressLineNumbers/>
              <w:rPr>
                <w:rStyle w:val="Style13"/>
              </w:rPr>
            </w:pPr>
            <w:r>
              <w:rPr>
                <w:rStyle w:val="Style13"/>
                <w:sz w:val="24"/>
              </w:rPr>
              <w:t>Регистрация участников за 5 минут до проведения открытого аукциона</w:t>
            </w:r>
          </w:p>
        </w:tc>
      </w:tr>
      <w:tr>
        <w:trPr>
          <w:trHeight w:val="855"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22</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 xml:space="preserve">Размер обеспечения исполнения контракта, срок и порядок предоставления </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rPr>
                <w:rStyle w:val="Style13"/>
                <w:sz w:val="24"/>
              </w:rPr>
            </w:pPr>
            <w:r>
              <w:rPr>
                <w:sz w:val="24"/>
              </w:rPr>
            </w:r>
          </w:p>
          <w:p>
            <w:pPr>
              <w:pStyle w:val="Style25"/>
              <w:rPr>
                <w:rStyle w:val="Style13"/>
              </w:rPr>
            </w:pPr>
            <w:r>
              <w:rPr>
                <w:rStyle w:val="Style13"/>
                <w:sz w:val="24"/>
              </w:rPr>
              <w:t>Не предусмотрено.</w:t>
            </w:r>
          </w:p>
        </w:tc>
      </w:tr>
      <w:tr>
        <w:trPr>
          <w:trHeight w:val="855"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23</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Требование о внесении задатка, размер задатка, срок и порядок внесения задатка</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rPr>
                <w:rStyle w:val="Style13"/>
                <w:sz w:val="24"/>
              </w:rPr>
            </w:pPr>
            <w:r>
              <w:rPr>
                <w:rStyle w:val="Style13"/>
                <w:sz w:val="24"/>
              </w:rPr>
              <w:t>Не предусмотрено.</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24</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Проект договора аренды</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rPr>
                <w:rStyle w:val="Style13"/>
              </w:rPr>
            </w:pPr>
            <w:r>
              <w:rPr>
                <w:rStyle w:val="Style13"/>
                <w:sz w:val="24"/>
              </w:rPr>
              <w:t>Проект договора аренды по лоту открытого аукциона приложен  в документации об открытом аукционе.</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25</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Срок подписания  договора  аренды победителем открытого аукциона</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ConsNormal"/>
              <w:widowControl/>
              <w:ind w:left="0" w:right="0" w:hanging="0"/>
              <w:jc w:val="both"/>
              <w:rPr/>
            </w:pPr>
            <w:r>
              <w:rPr>
                <w:rStyle w:val="Style13"/>
                <w:rFonts w:ascii="Times New Roman" w:hAnsi="Times New Roman"/>
                <w:sz w:val="24"/>
              </w:rPr>
              <w:t xml:space="preserve">Срок, в течение которого победитель открытого аукциона должен подписать проект договора аренды – не ранее чем через десять дней и не позднее двадцати дней со дня размещения информации о результатах аукциона на официальном сайте торгов </w:t>
            </w:r>
            <w:hyperlink r:id="rId17">
              <w:r>
                <w:rPr>
                  <w:rFonts w:ascii="Times New Roman" w:hAnsi="Times New Roman"/>
                  <w:sz w:val="24"/>
                </w:rPr>
                <w:t>www.torgi.gov.ru</w:t>
              </w:r>
            </w:hyperlink>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26</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Порядок и срок отзыва заявок на участие в аукционе</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jc w:val="both"/>
              <w:rPr>
                <w:rStyle w:val="Style13"/>
                <w:sz w:val="24"/>
              </w:rPr>
            </w:pPr>
            <w:r>
              <w:rPr>
                <w:rStyle w:val="Style13"/>
                <w:sz w:val="24"/>
              </w:rPr>
              <w:t>Заявитель вправе отозвать заявку в любое время до установления даты и времени начала рассмотрения заявок на участие в аукционе.</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27</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 xml:space="preserve">Форма, порядок, дата начала и окончания участникам аукциона разъяснений положений документации об аукционе. </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jc w:val="both"/>
              <w:rPr>
                <w:rStyle w:val="Style13"/>
                <w:sz w:val="24"/>
              </w:rPr>
            </w:pPr>
            <w:r>
              <w:rPr>
                <w:rStyle w:val="Style13"/>
                <w:sz w:val="24"/>
              </w:rPr>
              <w:t>Любое заинтересованное лицо вправе направить в письменной форме, в том числе в форме электронного документа, организатору открытого аукциона запрос, о разъяснении положений аукционной документации начиная со дня публикации сообщения на официальном сайте. В течение двух рабочих дней с даты поступления указанного запроса организатор открытого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pPr>
              <w:pStyle w:val="Style25"/>
              <w:jc w:val="both"/>
              <w:rPr>
                <w:rStyle w:val="Style13"/>
              </w:rPr>
            </w:pPr>
            <w:r>
              <w:rPr>
                <w:rStyle w:val="Style13"/>
                <w:sz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28</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Дата, время, график проведения осмотра имущества, права на которое передаются по договору.</w:t>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jc w:val="both"/>
              <w:rPr>
                <w:rStyle w:val="Style13"/>
              </w:rPr>
            </w:pPr>
            <w:r>
              <w:rPr>
                <w:rStyle w:val="Style13"/>
                <w:sz w:val="24"/>
              </w:rPr>
              <w:t>Проведение осмотра происходит по письменной заявке заинтересованного лица.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tc>
      </w:tr>
      <w:tr>
        <w:trPr>
          <w:trHeight w:val="23" w:hRule="atLeast"/>
        </w:trPr>
        <w:tc>
          <w:tcPr>
            <w:tcW w:w="566" w:type="dxa"/>
            <w:tcBorders>
              <w:top w:val="single" w:sz="4" w:space="0" w:color="000000"/>
              <w:left w:val="single" w:sz="4" w:space="0" w:color="000000"/>
              <w:bottom w:val="single" w:sz="4" w:space="0" w:color="000000"/>
            </w:tcBorders>
          </w:tcPr>
          <w:p>
            <w:pPr>
              <w:pStyle w:val="Style25"/>
              <w:rPr>
                <w:rStyle w:val="Style13"/>
                <w:sz w:val="24"/>
              </w:rPr>
            </w:pPr>
            <w:r>
              <w:rPr>
                <w:rStyle w:val="Style13"/>
                <w:sz w:val="24"/>
              </w:rPr>
              <w:t>29</w:t>
            </w:r>
          </w:p>
        </w:tc>
        <w:tc>
          <w:tcPr>
            <w:tcW w:w="2268" w:type="dxa"/>
            <w:tcBorders>
              <w:top w:val="single" w:sz="4" w:space="0" w:color="000000"/>
              <w:left w:val="single" w:sz="4" w:space="0" w:color="000000"/>
              <w:bottom w:val="single" w:sz="4" w:space="0" w:color="000000"/>
            </w:tcBorders>
          </w:tcPr>
          <w:p>
            <w:pPr>
              <w:pStyle w:val="Style25"/>
              <w:rPr>
                <w:rStyle w:val="Style13"/>
                <w:sz w:val="24"/>
              </w:rPr>
            </w:pPr>
            <w:r>
              <w:rPr>
                <w:sz w:val="24"/>
              </w:rPr>
            </w:r>
          </w:p>
        </w:tc>
        <w:tc>
          <w:tcPr>
            <w:tcW w:w="6866" w:type="dxa"/>
            <w:gridSpan w:val="2"/>
            <w:tcBorders>
              <w:top w:val="single" w:sz="4" w:space="0" w:color="000000"/>
              <w:left w:val="single" w:sz="4" w:space="0" w:color="000000"/>
              <w:bottom w:val="single" w:sz="4" w:space="0" w:color="000000"/>
              <w:right w:val="single" w:sz="4" w:space="0" w:color="000000"/>
            </w:tcBorders>
          </w:tcPr>
          <w:p>
            <w:pPr>
              <w:pStyle w:val="Style25"/>
              <w:jc w:val="both"/>
              <w:rPr>
                <w:rStyle w:val="Style13"/>
              </w:rPr>
            </w:pPr>
            <w:r>
              <w:rPr>
                <w:rStyle w:val="Style13"/>
                <w:sz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bl>
    <w:p>
      <w:pPr>
        <w:pStyle w:val="ConsNormal"/>
        <w:widowControl/>
        <w:ind w:left="0" w:right="0" w:hanging="0"/>
        <w:jc w:val="both"/>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b/>
          <w:sz w:val="24"/>
        </w:rPr>
      </w:r>
    </w:p>
    <w:p>
      <w:pPr>
        <w:pStyle w:val="Style25"/>
        <w:tabs>
          <w:tab w:val="clear" w:pos="720"/>
          <w:tab w:val="left" w:pos="4678" w:leader="none"/>
        </w:tabs>
        <w:ind w:left="-567" w:right="0" w:firstLine="567"/>
        <w:jc w:val="center"/>
        <w:rPr>
          <w:rStyle w:val="Style13"/>
          <w:b/>
          <w:b/>
          <w:sz w:val="24"/>
        </w:rPr>
      </w:pPr>
      <w:r>
        <w:rPr>
          <w:rStyle w:val="Style13"/>
          <w:b/>
          <w:sz w:val="24"/>
        </w:rPr>
        <w:t>Муниципальное унитарное предприятие</w:t>
      </w:r>
    </w:p>
    <w:p>
      <w:pPr>
        <w:pStyle w:val="Style25"/>
        <w:tabs>
          <w:tab w:val="clear" w:pos="720"/>
          <w:tab w:val="left" w:pos="4678" w:leader="none"/>
        </w:tabs>
        <w:ind w:left="-567" w:right="0" w:firstLine="567"/>
        <w:jc w:val="center"/>
        <w:rPr>
          <w:rStyle w:val="Style13"/>
          <w:sz w:val="24"/>
        </w:rPr>
      </w:pPr>
      <w:r>
        <w:rPr>
          <w:rStyle w:val="Style13"/>
          <w:b/>
          <w:sz w:val="24"/>
        </w:rPr>
        <w:t>«Латунские бани»</w:t>
      </w:r>
    </w:p>
    <w:p>
      <w:pPr>
        <w:pStyle w:val="2"/>
        <w:numPr>
          <w:ilvl w:val="1"/>
          <w:numId w:val="1"/>
        </w:numPr>
        <w:ind w:left="0" w:right="0" w:hanging="0"/>
        <w:jc w:val="center"/>
        <w:rPr>
          <w:rStyle w:val="Style13"/>
          <w:b/>
          <w:b/>
        </w:rPr>
      </w:pPr>
      <w:r>
        <w:rPr/>
        <w:t xml:space="preserve">                                                                             </w:t>
      </w:r>
    </w:p>
    <w:p>
      <w:pPr>
        <w:pStyle w:val="2"/>
        <w:numPr>
          <w:ilvl w:val="1"/>
          <w:numId w:val="1"/>
        </w:numPr>
        <w:ind w:left="0" w:right="0" w:hanging="0"/>
        <w:jc w:val="center"/>
        <w:rPr/>
      </w:pPr>
      <w:r>
        <w:rPr/>
        <w:t>ПРОТОКОЛ</w:t>
      </w:r>
    </w:p>
    <w:p>
      <w:pPr>
        <w:pStyle w:val="Style25"/>
        <w:tabs>
          <w:tab w:val="clear" w:pos="720"/>
          <w:tab w:val="left" w:pos="4678" w:leader="none"/>
        </w:tabs>
        <w:ind w:left="-567" w:right="0" w:firstLine="567"/>
        <w:rPr>
          <w:rStyle w:val="Style13"/>
          <w:b/>
          <w:b/>
          <w:sz w:val="24"/>
          <w:highlight w:val="white"/>
        </w:rPr>
      </w:pPr>
      <w:r>
        <w:rPr>
          <w:rStyle w:val="Style13"/>
          <w:b/>
          <w:sz w:val="24"/>
        </w:rPr>
        <w:t>от «17</w:t>
      </w:r>
      <w:r>
        <w:rPr>
          <w:rStyle w:val="Style13"/>
          <w:b/>
          <w:sz w:val="24"/>
          <w:shd w:fill="FFFFFF" w:val="clear"/>
        </w:rPr>
        <w:t>» июля 2020 г.</w:t>
      </w:r>
    </w:p>
    <w:p>
      <w:pPr>
        <w:pStyle w:val="Style25"/>
        <w:tabs>
          <w:tab w:val="clear" w:pos="720"/>
          <w:tab w:val="left" w:pos="4678" w:leader="none"/>
        </w:tabs>
        <w:ind w:left="-567" w:right="0" w:firstLine="567"/>
        <w:rPr>
          <w:rStyle w:val="Style13"/>
          <w:b/>
          <w:b/>
          <w:sz w:val="24"/>
          <w:highlight w:val="white"/>
        </w:rPr>
      </w:pPr>
      <w:r>
        <w:rPr>
          <w:b/>
          <w:sz w:val="24"/>
          <w:highlight w:val="white"/>
        </w:rPr>
      </w:r>
    </w:p>
    <w:p>
      <w:pPr>
        <w:pStyle w:val="1"/>
        <w:numPr>
          <w:ilvl w:val="0"/>
          <w:numId w:val="1"/>
        </w:numPr>
        <w:jc w:val="left"/>
        <w:rPr>
          <w:highlight w:val="white"/>
        </w:rPr>
      </w:pPr>
      <w:r>
        <w:rPr>
          <w:shd w:fill="FFFFFF" w:val="clear"/>
        </w:rPr>
        <w:t>Об организации и проведении открытого аукциона на право</w:t>
      </w:r>
    </w:p>
    <w:p>
      <w:pPr>
        <w:pStyle w:val="Style25"/>
        <w:rPr>
          <w:rStyle w:val="Style13"/>
          <w:sz w:val="24"/>
          <w:highlight w:val="white"/>
        </w:rPr>
      </w:pPr>
      <w:r>
        <w:rPr>
          <w:rStyle w:val="Style13"/>
          <w:sz w:val="24"/>
          <w:shd w:fill="FFFFFF" w:val="clear"/>
        </w:rPr>
        <w:t>заключения договора аренды нежилых помещений.</w:t>
      </w:r>
    </w:p>
    <w:p>
      <w:pPr>
        <w:pStyle w:val="Style25"/>
        <w:jc w:val="both"/>
        <w:rPr>
          <w:rStyle w:val="Style13"/>
          <w:sz w:val="24"/>
          <w:highlight w:val="white"/>
        </w:rPr>
      </w:pPr>
      <w:r>
        <w:rPr>
          <w:sz w:val="24"/>
          <w:highlight w:val="white"/>
        </w:rPr>
      </w:r>
    </w:p>
    <w:p>
      <w:pPr>
        <w:pStyle w:val="Style21"/>
        <w:tabs>
          <w:tab w:val="clear" w:pos="720"/>
          <w:tab w:val="left" w:pos="896" w:leader="none"/>
        </w:tabs>
        <w:rPr>
          <w:rStyle w:val="Style13"/>
          <w:b/>
          <w:b/>
          <w:highlight w:val="white"/>
        </w:rPr>
      </w:pPr>
      <w:r>
        <w:rPr>
          <w:shd w:fill="FFFFFF" w:val="clear"/>
        </w:rPr>
        <w:t xml:space="preserve">В соответствии с распоряжением начальника департамента муниципальной собственности администрации города Кирова от «26» марта </w:t>
      </w:r>
      <w:r>
        <w:rPr>
          <w:rStyle w:val="Style13"/>
          <w:shd w:fill="FFFFFF" w:val="clear"/>
        </w:rPr>
        <w:t>2020 № 54.</w:t>
      </w:r>
    </w:p>
    <w:p>
      <w:pPr>
        <w:pStyle w:val="Style21"/>
        <w:tabs>
          <w:tab w:val="clear" w:pos="720"/>
          <w:tab w:val="left" w:pos="896" w:leader="none"/>
        </w:tabs>
        <w:ind w:left="0" w:right="0" w:firstLine="709"/>
        <w:rPr>
          <w:rStyle w:val="Style13"/>
          <w:b/>
          <w:b/>
        </w:rPr>
      </w:pPr>
      <w:r>
        <w:rPr>
          <w:b/>
        </w:rPr>
      </w:r>
    </w:p>
    <w:p>
      <w:pPr>
        <w:pStyle w:val="Style21"/>
        <w:tabs>
          <w:tab w:val="clear" w:pos="720"/>
          <w:tab w:val="left" w:pos="896" w:leader="none"/>
        </w:tabs>
        <w:jc w:val="left"/>
        <w:rPr>
          <w:rStyle w:val="Style13"/>
          <w:u w:val="single"/>
        </w:rPr>
      </w:pPr>
      <w:r>
        <w:rPr/>
        <w:t>1.  Организовать и провести открытый аукцион на право заключения договора аренды:</w:t>
      </w:r>
    </w:p>
    <w:p>
      <w:pPr>
        <w:pStyle w:val="Style25"/>
        <w:tabs>
          <w:tab w:val="clear" w:pos="720"/>
          <w:tab w:val="left" w:pos="6824" w:leader="none"/>
        </w:tabs>
        <w:spacing w:before="0" w:after="0"/>
        <w:ind w:left="0" w:right="-1" w:hanging="0"/>
        <w:jc w:val="both"/>
        <w:rPr>
          <w:sz w:val="24"/>
        </w:rPr>
      </w:pPr>
      <w:r>
        <w:rPr>
          <w:rStyle w:val="Style13"/>
          <w:sz w:val="24"/>
          <w:u w:val="single"/>
        </w:rPr>
        <w:t>ЛОТ № 1</w:t>
      </w:r>
    </w:p>
    <w:p>
      <w:pPr>
        <w:pStyle w:val="312"/>
        <w:spacing w:before="0" w:after="0"/>
        <w:ind w:left="0" w:right="0" w:hanging="0"/>
        <w:jc w:val="both"/>
        <w:rPr/>
      </w:pPr>
      <w:r>
        <w:rPr>
          <w:rStyle w:val="Style13"/>
          <w:b w:val="false"/>
        </w:rPr>
        <w:t>Нежилые помещения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312"/>
        <w:spacing w:before="0" w:after="0"/>
        <w:ind w:left="0" w:right="0" w:hanging="0"/>
        <w:jc w:val="both"/>
        <w:rPr/>
      </w:pPr>
      <w:r>
        <w:rPr>
          <w:rStyle w:val="Style13"/>
          <w:b w:val="false"/>
        </w:rPr>
        <w:t>Срок аренды - 1 (один) год 11 (одиннадцать) месяцев.</w:t>
        <w:tab/>
        <w:tab/>
      </w:r>
    </w:p>
    <w:p>
      <w:pPr>
        <w:pStyle w:val="312"/>
        <w:spacing w:before="0" w:after="0"/>
        <w:ind w:left="0" w:right="0" w:hanging="0"/>
        <w:jc w:val="both"/>
        <w:rPr/>
      </w:pPr>
      <w:r>
        <w:rPr>
          <w:rStyle w:val="Style13"/>
          <w:b w:val="false"/>
        </w:rPr>
        <w:t>Начальный (минимальный) размер месячной арендной платы — 10946 (десять тысяч девятьсот сорок шесть) рублей 38 копеек, НДС не выделяется.</w:t>
      </w:r>
    </w:p>
    <w:p>
      <w:pPr>
        <w:pStyle w:val="312"/>
        <w:spacing w:before="0" w:after="0"/>
        <w:ind w:left="0" w:right="0" w:hanging="0"/>
        <w:jc w:val="both"/>
        <w:rPr/>
      </w:pPr>
      <w:r>
        <w:rPr>
          <w:rStyle w:val="Style13"/>
          <w:b w:val="false"/>
        </w:rPr>
        <w:t>Величина повышения начальной (минимальной) цены месячной арендной платы (шаг аукциона) — 547 (пятьсот сорок семь) рублей 32 копейки.</w:t>
      </w:r>
    </w:p>
    <w:p>
      <w:pPr>
        <w:pStyle w:val="312"/>
        <w:spacing w:before="0" w:after="0"/>
        <w:ind w:left="0" w:right="0" w:hanging="0"/>
        <w:jc w:val="both"/>
        <w:rPr/>
      </w:pPr>
      <w:r>
        <w:rPr>
          <w:rStyle w:val="Style13"/>
          <w:b w:val="false"/>
        </w:rPr>
        <w:t xml:space="preserve">Целевое использование нежилых помещений – помещения сауны.  </w:t>
      </w:r>
    </w:p>
    <w:p>
      <w:pPr>
        <w:pStyle w:val="312"/>
        <w:spacing w:before="0" w:after="0"/>
        <w:ind w:left="0" w:right="0" w:hanging="0"/>
        <w:jc w:val="both"/>
        <w:rPr/>
      </w:pPr>
      <w:r>
        <w:rPr>
          <w:rStyle w:val="Style13"/>
          <w:b w:val="false"/>
        </w:rPr>
        <w:t>Внесение задатка не предусмотрено.</w:t>
      </w:r>
    </w:p>
    <w:p>
      <w:pPr>
        <w:pStyle w:val="312"/>
        <w:tabs>
          <w:tab w:val="clear" w:pos="720"/>
          <w:tab w:val="left" w:pos="6824" w:leader="none"/>
        </w:tabs>
        <w:spacing w:before="0" w:after="0"/>
        <w:ind w:left="0" w:right="-1" w:hanging="0"/>
        <w:jc w:val="both"/>
        <w:rPr>
          <w:u w:val="single"/>
        </w:rPr>
      </w:pPr>
      <w:r>
        <w:rPr>
          <w:rStyle w:val="Style13"/>
          <w:b w:val="false"/>
        </w:rPr>
        <w:t>Размер обеспечения исполнения контракта не предусмотрен.</w:t>
      </w:r>
    </w:p>
    <w:p>
      <w:pPr>
        <w:pStyle w:val="Style21"/>
        <w:tabs>
          <w:tab w:val="clear" w:pos="720"/>
          <w:tab w:val="left" w:pos="426" w:leader="none"/>
          <w:tab w:val="left" w:pos="709" w:leader="none"/>
        </w:tabs>
        <w:ind w:left="426" w:right="0" w:hanging="426"/>
        <w:rPr/>
      </w:pPr>
      <w:r>
        <w:rPr/>
        <w:t>2.   Установить форму торгов – открытый по составу участников аукцион с открытой формой</w:t>
      </w:r>
    </w:p>
    <w:p>
      <w:pPr>
        <w:pStyle w:val="Style21"/>
        <w:tabs>
          <w:tab w:val="clear" w:pos="720"/>
          <w:tab w:val="left" w:pos="0" w:leader="none"/>
          <w:tab w:val="left" w:pos="709" w:leader="none"/>
        </w:tabs>
        <w:rPr/>
      </w:pPr>
      <w:r>
        <w:rPr/>
        <w:t xml:space="preserve"> </w:t>
      </w:r>
      <w:r>
        <w:rPr/>
        <w:t>подачи предложения по цене.</w:t>
      </w:r>
    </w:p>
    <w:p>
      <w:pPr>
        <w:pStyle w:val="Style26"/>
        <w:ind w:left="0" w:right="0" w:hanging="0"/>
        <w:rPr/>
      </w:pPr>
      <w:r>
        <w:rPr/>
        <w:t>3.  Установить место проведения аукциона – г. Киров, ул. Профсоюзная, 44, кабинет юриста.</w:t>
      </w:r>
    </w:p>
    <w:p>
      <w:pPr>
        <w:pStyle w:val="Style25"/>
        <w:widowControl w:val="false"/>
        <w:tabs>
          <w:tab w:val="clear" w:pos="720"/>
          <w:tab w:val="left" w:pos="426" w:leader="none"/>
          <w:tab w:val="left" w:pos="1080" w:leader="none"/>
        </w:tabs>
        <w:jc w:val="both"/>
        <w:rPr>
          <w:rStyle w:val="Style13"/>
          <w:sz w:val="24"/>
        </w:rPr>
      </w:pPr>
      <w:r>
        <w:rPr>
          <w:rStyle w:val="Style13"/>
          <w:sz w:val="24"/>
        </w:rPr>
        <w:t>4.  Установленный, в соответствии с договором, размер годовой арендной платы ежегодно увеличивается на коэффициент-дефлятор, соответствующий индексу изменения потребительских цен на товары (работы, услуги) в Российской Федерации, в размере, установленном постановлением администрации города Кирова. При изменении условий оплаты (коэффициент-дефлятор) перерасчет платы производится Арендодателем в одностороннем порядке, без перезаключения договора или подписания дополнительного соглашения к договору. Дата перерасчета – 1 января расчетного года. В расчет арендной платы не входит плата за пользование земельным участком за техническое и коммунальное обслуживание, а также за страхование помещений и государственную регистрацию договора аренды.</w:t>
      </w:r>
    </w:p>
    <w:p>
      <w:pPr>
        <w:pStyle w:val="Style21"/>
        <w:tabs>
          <w:tab w:val="clear" w:pos="720"/>
          <w:tab w:val="left" w:pos="896" w:leader="none"/>
        </w:tabs>
        <w:rPr/>
      </w:pPr>
      <w:r>
        <w:rPr/>
        <w:t xml:space="preserve">5.  Задаток не предусмотрен. </w:t>
      </w:r>
    </w:p>
    <w:p>
      <w:pPr>
        <w:pStyle w:val="Style25"/>
        <w:tabs>
          <w:tab w:val="clear" w:pos="720"/>
          <w:tab w:val="left" w:pos="284" w:leader="none"/>
        </w:tabs>
        <w:ind w:left="284" w:right="0" w:hanging="284"/>
        <w:jc w:val="both"/>
        <w:rPr>
          <w:sz w:val="24"/>
        </w:rPr>
      </w:pPr>
      <w:r>
        <w:rPr>
          <w:rStyle w:val="Style13"/>
          <w:sz w:val="24"/>
        </w:rPr>
        <w:t xml:space="preserve">6. Разместить информационное сообщение о проведении торгов на официальном сайте торгов:  </w:t>
      </w:r>
      <w:hyperlink r:id="rId18">
        <w:r>
          <w:rPr>
            <w:sz w:val="24"/>
          </w:rPr>
          <w:t>www.torgi.gov.ru</w:t>
        </w:r>
      </w:hyperlink>
      <w:r>
        <w:rPr>
          <w:rStyle w:val="Style13"/>
          <w:b/>
          <w:sz w:val="24"/>
        </w:rPr>
        <w:t xml:space="preserve">,  </w:t>
      </w:r>
      <w:r>
        <w:rPr>
          <w:rStyle w:val="Style13"/>
          <w:sz w:val="24"/>
        </w:rPr>
        <w:t>а также дополнительно на сайте: www</w:t>
      </w:r>
      <w:r>
        <w:rPr>
          <w:rStyle w:val="Style13"/>
          <w:b/>
          <w:sz w:val="24"/>
        </w:rPr>
        <w:t>.</w:t>
      </w:r>
      <w:hyperlink r:id="rId19">
        <w:r>
          <w:rPr>
            <w:sz w:val="24"/>
          </w:rPr>
          <w:t>latunka.ru</w:t>
        </w:r>
      </w:hyperlink>
      <w:r>
        <w:rPr>
          <w:rStyle w:val="Bserpurlitem"/>
          <w:sz w:val="24"/>
        </w:rPr>
        <w:t>.</w:t>
      </w:r>
    </w:p>
    <w:p>
      <w:pPr>
        <w:pStyle w:val="Style25"/>
        <w:tabs>
          <w:tab w:val="clear" w:pos="720"/>
          <w:tab w:val="left" w:pos="284" w:leader="none"/>
        </w:tabs>
        <w:ind w:left="284" w:right="0" w:hanging="284"/>
        <w:jc w:val="both"/>
        <w:rPr>
          <w:rStyle w:val="Style13"/>
          <w:sz w:val="24"/>
        </w:rPr>
      </w:pPr>
      <w:r>
        <w:rPr>
          <w:rStyle w:val="Style13"/>
          <w:sz w:val="24"/>
        </w:rPr>
        <w:t xml:space="preserve">              </w:t>
      </w:r>
    </w:p>
    <w:p>
      <w:pPr>
        <w:pStyle w:val="Style25"/>
        <w:tabs>
          <w:tab w:val="clear" w:pos="720"/>
          <w:tab w:val="left" w:pos="284" w:leader="none"/>
        </w:tabs>
        <w:ind w:left="284" w:right="0" w:hanging="284"/>
        <w:jc w:val="center"/>
        <w:rPr>
          <w:rStyle w:val="Style13"/>
          <w:sz w:val="24"/>
        </w:rPr>
      </w:pPr>
      <w:r>
        <w:rPr>
          <w:sz w:val="24"/>
        </w:rPr>
      </w:r>
    </w:p>
    <w:p>
      <w:pPr>
        <w:pStyle w:val="Style25"/>
        <w:tabs>
          <w:tab w:val="clear" w:pos="720"/>
          <w:tab w:val="left" w:pos="284" w:leader="none"/>
        </w:tabs>
        <w:ind w:left="284" w:right="0" w:hanging="284"/>
        <w:jc w:val="center"/>
        <w:rPr>
          <w:rStyle w:val="Style13"/>
          <w:sz w:val="24"/>
        </w:rPr>
      </w:pPr>
      <w:r>
        <w:rPr>
          <w:sz w:val="24"/>
        </w:rPr>
      </w:r>
    </w:p>
    <w:p>
      <w:pPr>
        <w:pStyle w:val="Style25"/>
        <w:tabs>
          <w:tab w:val="clear" w:pos="720"/>
          <w:tab w:val="left" w:pos="284" w:leader="none"/>
        </w:tabs>
        <w:ind w:left="284" w:right="0" w:hanging="284"/>
        <w:jc w:val="center"/>
        <w:rPr>
          <w:rStyle w:val="Style13"/>
          <w:sz w:val="24"/>
        </w:rPr>
      </w:pPr>
      <w:r>
        <w:rPr>
          <w:sz w:val="24"/>
        </w:rPr>
      </w:r>
    </w:p>
    <w:p>
      <w:pPr>
        <w:pStyle w:val="Style25"/>
        <w:tabs>
          <w:tab w:val="clear" w:pos="720"/>
          <w:tab w:val="left" w:pos="284" w:leader="none"/>
        </w:tabs>
        <w:ind w:left="284" w:right="0" w:hanging="284"/>
        <w:jc w:val="center"/>
        <w:rPr>
          <w:rStyle w:val="Style13"/>
          <w:sz w:val="24"/>
        </w:rPr>
      </w:pPr>
      <w:r>
        <w:rPr>
          <w:sz w:val="24"/>
        </w:rPr>
      </w:r>
    </w:p>
    <w:p>
      <w:pPr>
        <w:pStyle w:val="Style25"/>
        <w:tabs>
          <w:tab w:val="clear" w:pos="720"/>
          <w:tab w:val="left" w:pos="284" w:leader="none"/>
        </w:tabs>
        <w:ind w:left="284" w:right="0" w:hanging="284"/>
        <w:jc w:val="center"/>
        <w:rPr>
          <w:rStyle w:val="Style13"/>
          <w:sz w:val="24"/>
        </w:rPr>
      </w:pPr>
      <w:r>
        <w:rPr>
          <w:sz w:val="24"/>
        </w:rPr>
      </w:r>
    </w:p>
    <w:p>
      <w:pPr>
        <w:pStyle w:val="Style25"/>
        <w:tabs>
          <w:tab w:val="clear" w:pos="720"/>
          <w:tab w:val="left" w:pos="284" w:leader="none"/>
        </w:tabs>
        <w:ind w:left="284" w:right="0" w:hanging="284"/>
        <w:jc w:val="center"/>
        <w:rPr>
          <w:rStyle w:val="Style13"/>
          <w:sz w:val="24"/>
        </w:rPr>
      </w:pPr>
      <w:r>
        <w:rPr>
          <w:rStyle w:val="Style13"/>
          <w:sz w:val="24"/>
        </w:rPr>
        <w:t>И.о.директора МУП «Латунские бани»____________/В.В.Шишков/</w:t>
      </w:r>
    </w:p>
    <w:p>
      <w:pPr>
        <w:pStyle w:val="Style25"/>
        <w:ind w:left="6379" w:right="480" w:hanging="0"/>
        <w:rPr>
          <w:rStyle w:val="Style13"/>
          <w:b/>
          <w:b/>
          <w:sz w:val="21"/>
        </w:rPr>
      </w:pPr>
      <w:r>
        <w:rPr>
          <w:b/>
          <w:sz w:val="21"/>
        </w:rPr>
      </w:r>
    </w:p>
    <w:p>
      <w:pPr>
        <w:pStyle w:val="Style25"/>
        <w:ind w:left="6379" w:right="480" w:hanging="0"/>
        <w:rPr>
          <w:rStyle w:val="Style13"/>
          <w:b/>
          <w:b/>
          <w:sz w:val="21"/>
        </w:rPr>
      </w:pPr>
      <w:r>
        <w:rPr>
          <w:b/>
          <w:sz w:val="21"/>
        </w:rPr>
      </w:r>
    </w:p>
    <w:p>
      <w:pPr>
        <w:pStyle w:val="Style25"/>
        <w:ind w:left="6379" w:right="480" w:hanging="0"/>
        <w:rPr>
          <w:rStyle w:val="Style13"/>
          <w:b/>
          <w:b/>
          <w:sz w:val="21"/>
        </w:rPr>
      </w:pPr>
      <w:r>
        <w:rPr>
          <w:b/>
          <w:sz w:val="21"/>
        </w:rPr>
      </w:r>
    </w:p>
    <w:p>
      <w:pPr>
        <w:pStyle w:val="Style25"/>
        <w:ind w:left="6379" w:right="480" w:hanging="0"/>
        <w:rPr>
          <w:rStyle w:val="Style13"/>
          <w:b/>
          <w:b/>
          <w:sz w:val="21"/>
        </w:rPr>
      </w:pPr>
      <w:r>
        <w:rPr>
          <w:b/>
          <w:sz w:val="21"/>
        </w:rPr>
      </w:r>
    </w:p>
    <w:p>
      <w:pPr>
        <w:pStyle w:val="Style25"/>
        <w:ind w:left="6379" w:right="480" w:hanging="0"/>
        <w:rPr>
          <w:rStyle w:val="Style13"/>
          <w:b/>
          <w:b/>
          <w:sz w:val="21"/>
        </w:rPr>
      </w:pPr>
      <w:r>
        <w:rPr>
          <w:b/>
          <w:sz w:val="21"/>
        </w:rPr>
      </w:r>
    </w:p>
    <w:p>
      <w:pPr>
        <w:pStyle w:val="Style25"/>
        <w:ind w:left="6379" w:right="480" w:hanging="0"/>
        <w:rPr>
          <w:rStyle w:val="Style13"/>
          <w:b/>
          <w:b/>
          <w:sz w:val="21"/>
        </w:rPr>
      </w:pPr>
      <w:r>
        <w:rPr>
          <w:b/>
          <w:sz w:val="21"/>
        </w:rPr>
      </w:r>
    </w:p>
    <w:p>
      <w:pPr>
        <w:pStyle w:val="Style25"/>
        <w:ind w:left="6521" w:right="0" w:hanging="0"/>
        <w:jc w:val="right"/>
        <w:rPr>
          <w:rStyle w:val="Style13"/>
          <w:sz w:val="21"/>
        </w:rPr>
      </w:pPr>
      <w:r>
        <w:rPr>
          <w:sz w:val="21"/>
        </w:rPr>
      </w:r>
    </w:p>
    <w:p>
      <w:pPr>
        <w:pStyle w:val="Style25"/>
        <w:ind w:left="6521" w:right="0" w:hanging="0"/>
        <w:jc w:val="right"/>
        <w:rPr>
          <w:rStyle w:val="Style13"/>
          <w:sz w:val="21"/>
        </w:rPr>
      </w:pPr>
      <w:r>
        <w:rPr>
          <w:rStyle w:val="Style13"/>
          <w:sz w:val="21"/>
        </w:rPr>
        <w:t>Приложение №1</w:t>
      </w:r>
    </w:p>
    <w:p>
      <w:pPr>
        <w:pStyle w:val="Style25"/>
        <w:ind w:left="6521" w:right="0" w:hanging="0"/>
        <w:jc w:val="both"/>
        <w:rPr>
          <w:rStyle w:val="Style13"/>
          <w:sz w:val="21"/>
        </w:rPr>
      </w:pPr>
      <w:r>
        <w:rPr>
          <w:rStyle w:val="Style13"/>
          <w:sz w:val="21"/>
        </w:rPr>
        <w:t xml:space="preserve">к Документации о проведении открытого аукциона на право заключения договора аренды нежилых помещений от </w:t>
      </w:r>
      <w:r>
        <w:rPr>
          <w:rStyle w:val="Style13"/>
          <w:sz w:val="21"/>
          <w:shd w:fill="FFFFFF" w:val="clear"/>
        </w:rPr>
        <w:t>«17»</w:t>
      </w:r>
      <w:r>
        <w:rPr>
          <w:rStyle w:val="Style13"/>
          <w:sz w:val="21"/>
        </w:rPr>
        <w:t xml:space="preserve"> июля 2020г.</w:t>
      </w:r>
    </w:p>
    <w:p>
      <w:pPr>
        <w:pStyle w:val="Style25"/>
        <w:ind w:left="6379" w:right="0" w:hanging="0"/>
        <w:jc w:val="right"/>
        <w:rPr>
          <w:rStyle w:val="Style13"/>
          <w:b/>
          <w:b/>
          <w:sz w:val="21"/>
        </w:rPr>
      </w:pPr>
      <w:r>
        <w:rPr>
          <w:b/>
          <w:sz w:val="21"/>
        </w:rPr>
      </w:r>
    </w:p>
    <w:p>
      <w:pPr>
        <w:pStyle w:val="Style25"/>
        <w:ind w:left="6379" w:right="0" w:hanging="0"/>
        <w:jc w:val="right"/>
        <w:rPr>
          <w:rStyle w:val="Style13"/>
          <w:sz w:val="21"/>
        </w:rPr>
      </w:pPr>
      <w:r>
        <w:rPr>
          <w:rStyle w:val="Style13"/>
          <w:b/>
          <w:sz w:val="21"/>
        </w:rPr>
        <w:t>Муниципальное унитарное                                                                                                             предприятие «Латунские бани»</w:t>
      </w:r>
    </w:p>
    <w:p>
      <w:pPr>
        <w:pStyle w:val="Style25"/>
        <w:ind w:left="0" w:right="480" w:hanging="0"/>
        <w:jc w:val="center"/>
        <w:rPr>
          <w:rStyle w:val="Style13"/>
          <w:b/>
          <w:b/>
          <w:sz w:val="24"/>
        </w:rPr>
      </w:pPr>
      <w:r>
        <w:rPr>
          <w:rStyle w:val="Style13"/>
          <w:b/>
          <w:sz w:val="24"/>
        </w:rPr>
        <w:t xml:space="preserve">                                                                 </w:t>
      </w:r>
    </w:p>
    <w:p>
      <w:pPr>
        <w:pStyle w:val="Style25"/>
        <w:suppressAutoHyphens w:val="false"/>
        <w:jc w:val="right"/>
        <w:rPr>
          <w:rStyle w:val="Style13"/>
          <w:caps/>
          <w:sz w:val="24"/>
        </w:rPr>
      </w:pPr>
      <w:r>
        <w:rPr>
          <w:rStyle w:val="Style13"/>
          <w:caps/>
          <w:sz w:val="24"/>
        </w:rPr>
        <w:t xml:space="preserve">                                                                                                                                         </w:t>
      </w:r>
    </w:p>
    <w:p>
      <w:pPr>
        <w:pStyle w:val="Style25"/>
        <w:suppressAutoHyphens w:val="false"/>
        <w:spacing w:before="0" w:after="240"/>
        <w:jc w:val="center"/>
        <w:rPr>
          <w:rStyle w:val="Style13"/>
          <w:b/>
          <w:b/>
          <w:sz w:val="24"/>
        </w:rPr>
      </w:pPr>
      <w:r>
        <w:rPr>
          <w:rStyle w:val="Style13"/>
          <w:b/>
          <w:sz w:val="24"/>
        </w:rPr>
        <w:t>ЗАЯВКА НА УЧАСТИЕ В АУКЦИОНЕ</w:t>
      </w:r>
    </w:p>
    <w:p>
      <w:pPr>
        <w:pStyle w:val="Style25"/>
        <w:suppressAutoHyphens w:val="false"/>
        <w:spacing w:before="0" w:after="240"/>
        <w:rPr>
          <w:rStyle w:val="Style13"/>
          <w:sz w:val="18"/>
        </w:rPr>
      </w:pPr>
      <w:r>
        <w:rPr>
          <w:rStyle w:val="Style13"/>
          <w:sz w:val="18"/>
        </w:rPr>
        <w:t>(заполняется претендентом (его полномочным представителем)</w:t>
      </w:r>
    </w:p>
    <w:tbl>
      <w:tblPr>
        <w:tblStyle w:val="T2"/>
        <w:tblW w:w="5000" w:type="pct"/>
        <w:jc w:val="left"/>
        <w:tblInd w:w="0" w:type="dxa"/>
        <w:tblCellMar>
          <w:top w:w="0" w:type="dxa"/>
          <w:left w:w="28" w:type="dxa"/>
          <w:bottom w:w="0" w:type="dxa"/>
          <w:right w:w="28" w:type="dxa"/>
        </w:tblCellMar>
      </w:tblPr>
      <w:tblGrid>
        <w:gridCol w:w="3341"/>
        <w:gridCol w:w="349"/>
        <w:gridCol w:w="2437"/>
        <w:gridCol w:w="348"/>
        <w:gridCol w:w="2874"/>
        <w:gridCol w:w="431"/>
      </w:tblGrid>
      <w:tr>
        <w:trPr/>
        <w:tc>
          <w:tcPr>
            <w:tcW w:w="3341" w:type="dxa"/>
            <w:tcBorders/>
            <w:vAlign w:val="bottom"/>
          </w:tcPr>
          <w:p>
            <w:pPr>
              <w:pStyle w:val="Style25"/>
              <w:suppressAutoHyphens w:val="false"/>
              <w:rPr>
                <w:rStyle w:val="Style13"/>
                <w:b/>
                <w:b/>
                <w:sz w:val="18"/>
              </w:rPr>
            </w:pPr>
            <w:r>
              <w:rPr>
                <w:rStyle w:val="Style13"/>
                <w:b/>
                <w:sz w:val="18"/>
              </w:rPr>
              <w:t>Претендент – физическое лицо</w:t>
            </w:r>
          </w:p>
        </w:tc>
        <w:tc>
          <w:tcPr>
            <w:tcW w:w="349" w:type="dxa"/>
            <w:tcBorders>
              <w:top w:val="single" w:sz="4" w:space="0" w:color="000000"/>
              <w:left w:val="single" w:sz="4" w:space="0" w:color="000000"/>
              <w:bottom w:val="single" w:sz="4" w:space="0" w:color="000000"/>
              <w:right w:val="single" w:sz="4" w:space="0" w:color="000000"/>
            </w:tcBorders>
            <w:vAlign w:val="bottom"/>
          </w:tcPr>
          <w:p>
            <w:pPr>
              <w:pStyle w:val="Style25"/>
              <w:suppressAutoHyphens w:val="false"/>
              <w:jc w:val="center"/>
              <w:rPr>
                <w:rStyle w:val="Style13"/>
                <w:sz w:val="18"/>
              </w:rPr>
            </w:pPr>
            <w:r>
              <w:rPr>
                <w:sz w:val="18"/>
              </w:rPr>
            </w:r>
          </w:p>
        </w:tc>
        <w:tc>
          <w:tcPr>
            <w:tcW w:w="2437" w:type="dxa"/>
            <w:tcBorders/>
            <w:vAlign w:val="bottom"/>
          </w:tcPr>
          <w:p>
            <w:pPr>
              <w:pStyle w:val="Style25"/>
              <w:suppressAutoHyphens w:val="false"/>
              <w:jc w:val="center"/>
              <w:rPr>
                <w:rStyle w:val="Style13"/>
                <w:b/>
                <w:b/>
                <w:sz w:val="18"/>
              </w:rPr>
            </w:pPr>
            <w:r>
              <w:rPr>
                <w:rStyle w:val="Style13"/>
                <w:b/>
                <w:sz w:val="18"/>
              </w:rPr>
              <w:t>юридическое лицо</w:t>
            </w:r>
          </w:p>
        </w:tc>
        <w:tc>
          <w:tcPr>
            <w:tcW w:w="348" w:type="dxa"/>
            <w:tcBorders>
              <w:top w:val="single" w:sz="4" w:space="0" w:color="000000"/>
              <w:left w:val="single" w:sz="4" w:space="0" w:color="000000"/>
              <w:bottom w:val="single" w:sz="4" w:space="0" w:color="000000"/>
              <w:right w:val="single" w:sz="4" w:space="0" w:color="000000"/>
            </w:tcBorders>
            <w:vAlign w:val="bottom"/>
          </w:tcPr>
          <w:p>
            <w:pPr>
              <w:pStyle w:val="Style25"/>
              <w:suppressAutoHyphens w:val="false"/>
              <w:jc w:val="center"/>
              <w:rPr>
                <w:rStyle w:val="Style13"/>
                <w:sz w:val="18"/>
              </w:rPr>
            </w:pPr>
            <w:r>
              <w:rPr>
                <w:sz w:val="18"/>
              </w:rPr>
            </w:r>
          </w:p>
        </w:tc>
        <w:tc>
          <w:tcPr>
            <w:tcW w:w="2874" w:type="dxa"/>
            <w:tcBorders>
              <w:left w:val="single" w:sz="4" w:space="0" w:color="000000"/>
              <w:right w:val="single" w:sz="4" w:space="0" w:color="000000"/>
            </w:tcBorders>
          </w:tcPr>
          <w:p>
            <w:pPr>
              <w:pStyle w:val="Style25"/>
              <w:suppressAutoHyphens w:val="false"/>
              <w:jc w:val="center"/>
              <w:rPr>
                <w:rStyle w:val="Style13"/>
                <w:b/>
                <w:b/>
                <w:sz w:val="18"/>
              </w:rPr>
            </w:pPr>
            <w:r>
              <w:rPr>
                <w:rStyle w:val="Style13"/>
                <w:b/>
                <w:sz w:val="18"/>
              </w:rPr>
              <w:t>индивидуальный предприниматель</w:t>
            </w:r>
          </w:p>
        </w:tc>
        <w:tc>
          <w:tcPr>
            <w:tcW w:w="431" w:type="dxa"/>
            <w:tcBorders>
              <w:top w:val="single" w:sz="4" w:space="0" w:color="000000"/>
              <w:left w:val="single" w:sz="4" w:space="0" w:color="000000"/>
              <w:bottom w:val="single" w:sz="4" w:space="0" w:color="000000"/>
              <w:right w:val="single" w:sz="4" w:space="0" w:color="000000"/>
            </w:tcBorders>
          </w:tcPr>
          <w:p>
            <w:pPr>
              <w:pStyle w:val="Style25"/>
              <w:suppressAutoHyphens w:val="false"/>
              <w:jc w:val="center"/>
              <w:rPr>
                <w:rStyle w:val="Style13"/>
                <w:sz w:val="18"/>
              </w:rPr>
            </w:pPr>
            <w:r>
              <w:rPr>
                <w:sz w:val="18"/>
              </w:rPr>
            </w:r>
          </w:p>
        </w:tc>
      </w:tr>
    </w:tbl>
    <w:p>
      <w:pPr>
        <w:pStyle w:val="Style25"/>
        <w:suppressAutoHyphens w:val="false"/>
        <w:rPr>
          <w:rStyle w:val="Style13"/>
          <w:b/>
          <w:b/>
          <w:sz w:val="18"/>
        </w:rPr>
      </w:pPr>
      <w:r>
        <w:rPr>
          <w:rStyle w:val="Style13"/>
          <w:b/>
          <w:sz w:val="18"/>
        </w:rPr>
        <w:t xml:space="preserve">Ф.И.О./Наименование претендента  </w:t>
      </w:r>
    </w:p>
    <w:p>
      <w:pPr>
        <w:pStyle w:val="Style25"/>
        <w:pBdr>
          <w:top w:val="single" w:sz="4" w:space="0" w:color="000000"/>
        </w:pBdr>
        <w:suppressAutoHyphens w:val="false"/>
        <w:ind w:left="2778" w:right="0" w:hanging="0"/>
        <w:rPr>
          <w:rStyle w:val="Style13"/>
          <w:sz w:val="2"/>
        </w:rPr>
      </w:pPr>
      <w:r>
        <w:rPr>
          <w:sz w:val="2"/>
        </w:rPr>
      </w:r>
    </w:p>
    <w:p>
      <w:pPr>
        <w:pStyle w:val="Style25"/>
        <w:suppressAutoHyphens w:val="false"/>
        <w:rPr>
          <w:rStyle w:val="Style13"/>
          <w:sz w:val="18"/>
        </w:rPr>
      </w:pPr>
      <w:r>
        <w:rPr>
          <w:sz w:val="18"/>
        </w:rPr>
      </w:r>
    </w:p>
    <w:p>
      <w:pPr>
        <w:pStyle w:val="Style25"/>
        <w:pBdr>
          <w:top w:val="single" w:sz="4" w:space="0" w:color="000000"/>
        </w:pBdr>
        <w:suppressAutoHyphens w:val="false"/>
        <w:spacing w:before="0" w:after="40"/>
        <w:rPr>
          <w:rStyle w:val="Style13"/>
          <w:sz w:val="2"/>
        </w:rPr>
      </w:pPr>
      <w:r>
        <w:rPr>
          <w:sz w:val="2"/>
        </w:rPr>
      </w:r>
    </w:p>
    <w:p>
      <w:pPr>
        <w:pStyle w:val="Style25"/>
        <w:pBdr>
          <w:top w:val="single" w:sz="4" w:space="0" w:color="000000"/>
        </w:pBdr>
        <w:suppressAutoHyphens w:val="false"/>
        <w:rPr>
          <w:rStyle w:val="Style13"/>
          <w:b/>
          <w:b/>
          <w:sz w:val="18"/>
        </w:rPr>
      </w:pPr>
      <w:r>
        <w:rPr>
          <w:rStyle w:val="Style13"/>
          <w:b/>
          <w:sz w:val="18"/>
        </w:rPr>
        <w:t>(для физических лиц)</w:t>
      </w:r>
    </w:p>
    <w:p>
      <w:pPr>
        <w:pStyle w:val="Style25"/>
        <w:pBdr>
          <w:top w:val="single" w:sz="4" w:space="0" w:color="000000"/>
        </w:pBdr>
        <w:suppressAutoHyphens w:val="false"/>
        <w:rPr>
          <w:rStyle w:val="Style13"/>
          <w:sz w:val="18"/>
        </w:rPr>
      </w:pPr>
      <w:r>
        <w:rPr>
          <w:rStyle w:val="Style13"/>
          <w:sz w:val="18"/>
        </w:rPr>
        <w:t xml:space="preserve">Место и дата рождения________________________________________________________________________________________       </w:t>
      </w:r>
    </w:p>
    <w:p>
      <w:pPr>
        <w:pStyle w:val="Style25"/>
        <w:pBdr>
          <w:top w:val="single" w:sz="4" w:space="0" w:color="000000"/>
        </w:pBdr>
        <w:suppressAutoHyphens w:val="false"/>
        <w:rPr>
          <w:rStyle w:val="Style13"/>
          <w:sz w:val="18"/>
        </w:rPr>
      </w:pPr>
      <w:r>
        <w:rPr>
          <w:sz w:val="18"/>
        </w:rPr>
      </w:r>
    </w:p>
    <w:p>
      <w:pPr>
        <w:pStyle w:val="Style25"/>
        <w:pBdr>
          <w:top w:val="single" w:sz="4" w:space="0" w:color="000000"/>
        </w:pBdr>
        <w:suppressAutoHyphens w:val="false"/>
        <w:rPr>
          <w:rStyle w:val="Style13"/>
          <w:b/>
          <w:b/>
          <w:sz w:val="18"/>
        </w:rPr>
      </w:pPr>
      <w:r>
        <w:rPr>
          <w:rStyle w:val="Style13"/>
          <w:b/>
          <w:sz w:val="18"/>
        </w:rPr>
        <w:t xml:space="preserve">(для физических лиц и индивидуальных предпринимателей) </w:t>
      </w:r>
    </w:p>
    <w:p>
      <w:pPr>
        <w:pStyle w:val="Style25"/>
        <w:pBdr>
          <w:top w:val="single" w:sz="4" w:space="0" w:color="000000"/>
        </w:pBdr>
        <w:suppressAutoHyphens w:val="false"/>
        <w:rPr>
          <w:rStyle w:val="Style13"/>
          <w:sz w:val="18"/>
        </w:rPr>
      </w:pPr>
      <w:r>
        <w:rPr>
          <w:rStyle w:val="Style13"/>
          <w:sz w:val="18"/>
        </w:rPr>
        <w:t xml:space="preserve">Документ, удостоверяющий личность:  </w:t>
      </w:r>
    </w:p>
    <w:p>
      <w:pPr>
        <w:pStyle w:val="Style25"/>
        <w:pBdr>
          <w:top w:val="single" w:sz="4" w:space="0" w:color="000000"/>
        </w:pBdr>
        <w:suppressAutoHyphens w:val="false"/>
        <w:ind w:left="3062" w:right="0" w:hanging="0"/>
        <w:rPr>
          <w:rStyle w:val="Style13"/>
          <w:sz w:val="2"/>
        </w:rPr>
      </w:pPr>
      <w:r>
        <w:rPr>
          <w:sz w:val="2"/>
        </w:rPr>
      </w:r>
    </w:p>
    <w:tbl>
      <w:tblPr>
        <w:tblStyle w:val="T2"/>
        <w:tblW w:w="5000" w:type="pct"/>
        <w:jc w:val="left"/>
        <w:tblInd w:w="0" w:type="dxa"/>
        <w:tblCellMar>
          <w:top w:w="0" w:type="dxa"/>
          <w:left w:w="28" w:type="dxa"/>
          <w:bottom w:w="0" w:type="dxa"/>
          <w:right w:w="28" w:type="dxa"/>
        </w:tblCellMar>
      </w:tblPr>
      <w:tblGrid>
        <w:gridCol w:w="628"/>
        <w:gridCol w:w="2391"/>
        <w:gridCol w:w="315"/>
        <w:gridCol w:w="1887"/>
        <w:gridCol w:w="849"/>
        <w:gridCol w:w="503"/>
        <w:gridCol w:w="189"/>
        <w:gridCol w:w="1573"/>
        <w:gridCol w:w="251"/>
        <w:gridCol w:w="1194"/>
      </w:tblGrid>
      <w:tr>
        <w:trPr/>
        <w:tc>
          <w:tcPr>
            <w:tcW w:w="628" w:type="dxa"/>
            <w:tcBorders/>
            <w:vAlign w:val="bottom"/>
          </w:tcPr>
          <w:p>
            <w:pPr>
              <w:pStyle w:val="Style25"/>
              <w:suppressAutoHyphens w:val="false"/>
              <w:rPr>
                <w:rStyle w:val="Style13"/>
                <w:sz w:val="18"/>
              </w:rPr>
            </w:pPr>
            <w:r>
              <w:rPr>
                <w:rStyle w:val="Style13"/>
                <w:sz w:val="18"/>
              </w:rPr>
              <w:t>серия</w:t>
            </w:r>
          </w:p>
        </w:tc>
        <w:tc>
          <w:tcPr>
            <w:tcW w:w="2391" w:type="dxa"/>
            <w:tcBorders>
              <w:bottom w:val="single" w:sz="4" w:space="0" w:color="000000"/>
            </w:tcBorders>
            <w:vAlign w:val="bottom"/>
          </w:tcPr>
          <w:p>
            <w:pPr>
              <w:pStyle w:val="Style25"/>
              <w:suppressAutoHyphens w:val="false"/>
              <w:jc w:val="center"/>
              <w:rPr>
                <w:rStyle w:val="Style13"/>
                <w:sz w:val="18"/>
              </w:rPr>
            </w:pPr>
            <w:r>
              <w:rPr>
                <w:sz w:val="18"/>
              </w:rPr>
            </w:r>
          </w:p>
        </w:tc>
        <w:tc>
          <w:tcPr>
            <w:tcW w:w="315" w:type="dxa"/>
            <w:tcBorders/>
            <w:vAlign w:val="bottom"/>
          </w:tcPr>
          <w:p>
            <w:pPr>
              <w:pStyle w:val="Style25"/>
              <w:suppressAutoHyphens w:val="false"/>
              <w:jc w:val="center"/>
              <w:rPr>
                <w:rStyle w:val="Style13"/>
                <w:sz w:val="18"/>
              </w:rPr>
            </w:pPr>
            <w:r>
              <w:rPr>
                <w:rStyle w:val="Style13"/>
                <w:sz w:val="18"/>
              </w:rPr>
              <w:t>№</w:t>
            </w:r>
          </w:p>
        </w:tc>
        <w:tc>
          <w:tcPr>
            <w:tcW w:w="1887" w:type="dxa"/>
            <w:tcBorders>
              <w:bottom w:val="single" w:sz="4" w:space="0" w:color="000000"/>
            </w:tcBorders>
            <w:vAlign w:val="bottom"/>
          </w:tcPr>
          <w:p>
            <w:pPr>
              <w:pStyle w:val="Style25"/>
              <w:suppressAutoHyphens w:val="false"/>
              <w:jc w:val="center"/>
              <w:rPr>
                <w:rStyle w:val="Style13"/>
                <w:sz w:val="18"/>
              </w:rPr>
            </w:pPr>
            <w:r>
              <w:rPr>
                <w:sz w:val="18"/>
              </w:rPr>
            </w:r>
          </w:p>
        </w:tc>
        <w:tc>
          <w:tcPr>
            <w:tcW w:w="849" w:type="dxa"/>
            <w:tcBorders/>
            <w:vAlign w:val="bottom"/>
          </w:tcPr>
          <w:p>
            <w:pPr>
              <w:pStyle w:val="Style25"/>
              <w:suppressAutoHyphens w:val="false"/>
              <w:rPr>
                <w:rStyle w:val="Style13"/>
                <w:sz w:val="18"/>
              </w:rPr>
            </w:pPr>
            <w:r>
              <w:rPr>
                <w:rStyle w:val="Style13"/>
                <w:sz w:val="18"/>
              </w:rPr>
              <w:t>, выдан "</w:t>
            </w:r>
          </w:p>
        </w:tc>
        <w:tc>
          <w:tcPr>
            <w:tcW w:w="503" w:type="dxa"/>
            <w:tcBorders>
              <w:bottom w:val="single" w:sz="4" w:space="0" w:color="000000"/>
            </w:tcBorders>
            <w:vAlign w:val="bottom"/>
          </w:tcPr>
          <w:p>
            <w:pPr>
              <w:pStyle w:val="Style25"/>
              <w:suppressAutoHyphens w:val="false"/>
              <w:jc w:val="center"/>
              <w:rPr>
                <w:rStyle w:val="Style13"/>
                <w:sz w:val="18"/>
              </w:rPr>
            </w:pPr>
            <w:r>
              <w:rPr>
                <w:sz w:val="18"/>
              </w:rPr>
            </w:r>
          </w:p>
        </w:tc>
        <w:tc>
          <w:tcPr>
            <w:tcW w:w="189" w:type="dxa"/>
            <w:tcBorders/>
            <w:vAlign w:val="bottom"/>
          </w:tcPr>
          <w:p>
            <w:pPr>
              <w:pStyle w:val="Style25"/>
              <w:suppressAutoHyphens w:val="false"/>
              <w:rPr>
                <w:rStyle w:val="Style13"/>
                <w:sz w:val="18"/>
              </w:rPr>
            </w:pPr>
            <w:r>
              <w:rPr>
                <w:rStyle w:val="Style13"/>
                <w:sz w:val="18"/>
              </w:rPr>
              <w:t>"</w:t>
            </w:r>
          </w:p>
        </w:tc>
        <w:tc>
          <w:tcPr>
            <w:tcW w:w="1573" w:type="dxa"/>
            <w:tcBorders>
              <w:bottom w:val="single" w:sz="4" w:space="0" w:color="000000"/>
            </w:tcBorders>
            <w:vAlign w:val="bottom"/>
          </w:tcPr>
          <w:p>
            <w:pPr>
              <w:pStyle w:val="Style25"/>
              <w:suppressAutoHyphens w:val="false"/>
              <w:jc w:val="center"/>
              <w:rPr>
                <w:rStyle w:val="Style13"/>
                <w:sz w:val="18"/>
              </w:rPr>
            </w:pPr>
            <w:r>
              <w:rPr>
                <w:sz w:val="18"/>
              </w:rPr>
            </w:r>
          </w:p>
        </w:tc>
        <w:tc>
          <w:tcPr>
            <w:tcW w:w="251" w:type="dxa"/>
            <w:tcBorders/>
            <w:vAlign w:val="bottom"/>
          </w:tcPr>
          <w:p>
            <w:pPr>
              <w:pStyle w:val="Style25"/>
              <w:suppressAutoHyphens w:val="false"/>
              <w:jc w:val="center"/>
              <w:rPr>
                <w:rStyle w:val="Style13"/>
                <w:sz w:val="18"/>
              </w:rPr>
            </w:pPr>
            <w:r>
              <w:rPr>
                <w:sz w:val="18"/>
              </w:rPr>
            </w:r>
          </w:p>
        </w:tc>
        <w:tc>
          <w:tcPr>
            <w:tcW w:w="1194" w:type="dxa"/>
            <w:tcBorders>
              <w:bottom w:val="single" w:sz="4" w:space="0" w:color="000000"/>
            </w:tcBorders>
            <w:vAlign w:val="bottom"/>
          </w:tcPr>
          <w:p>
            <w:pPr>
              <w:pStyle w:val="Style25"/>
              <w:suppressAutoHyphens w:val="false"/>
              <w:rPr>
                <w:rStyle w:val="Style13"/>
                <w:sz w:val="18"/>
              </w:rPr>
            </w:pPr>
            <w:r>
              <w:rPr>
                <w:sz w:val="18"/>
              </w:rPr>
            </w:r>
          </w:p>
        </w:tc>
      </w:tr>
    </w:tbl>
    <w:p>
      <w:pPr>
        <w:pStyle w:val="Style25"/>
        <w:tabs>
          <w:tab w:val="clear" w:pos="720"/>
          <w:tab w:val="left" w:pos="9781" w:leader="none"/>
        </w:tabs>
        <w:suppressAutoHyphens w:val="false"/>
        <w:rPr>
          <w:rStyle w:val="Style13"/>
          <w:sz w:val="18"/>
        </w:rPr>
      </w:pPr>
      <w:r>
        <w:rPr>
          <w:rStyle w:val="Style13"/>
          <w:sz w:val="18"/>
        </w:rPr>
        <w:t>(кем выдан)</w:t>
      </w:r>
    </w:p>
    <w:p>
      <w:pPr>
        <w:pStyle w:val="Style25"/>
        <w:pBdr>
          <w:top w:val="single" w:sz="4" w:space="0" w:color="000000"/>
        </w:pBdr>
        <w:tabs>
          <w:tab w:val="clear" w:pos="720"/>
          <w:tab w:val="left" w:pos="8987" w:leader="none"/>
        </w:tabs>
        <w:suppressAutoHyphens w:val="false"/>
        <w:spacing w:before="0" w:after="40"/>
        <w:ind w:left="0" w:right="1021" w:hanging="0"/>
        <w:rPr>
          <w:rStyle w:val="Style13"/>
          <w:sz w:val="2"/>
        </w:rPr>
      </w:pPr>
      <w:r>
        <w:rPr>
          <w:sz w:val="2"/>
        </w:rPr>
      </w:r>
    </w:p>
    <w:p>
      <w:pPr>
        <w:pStyle w:val="Style25"/>
        <w:tabs>
          <w:tab w:val="clear" w:pos="720"/>
          <w:tab w:val="left" w:pos="8987" w:leader="none"/>
        </w:tabs>
        <w:suppressAutoHyphens w:val="false"/>
        <w:rPr>
          <w:rStyle w:val="Style13"/>
          <w:b/>
          <w:b/>
          <w:sz w:val="18"/>
        </w:rPr>
      </w:pPr>
      <w:r>
        <w:rPr>
          <w:rStyle w:val="Style13"/>
          <w:b/>
          <w:sz w:val="18"/>
        </w:rPr>
        <w:t>(для юридических лиц)</w:t>
      </w:r>
    </w:p>
    <w:p>
      <w:pPr>
        <w:pStyle w:val="Style25"/>
        <w:tabs>
          <w:tab w:val="clear" w:pos="720"/>
          <w:tab w:val="left" w:pos="8987" w:leader="none"/>
        </w:tabs>
        <w:suppressAutoHyphens w:val="false"/>
        <w:rPr>
          <w:rStyle w:val="Style13"/>
          <w:sz w:val="18"/>
        </w:rPr>
      </w:pPr>
      <w:r>
        <w:rPr>
          <w:rStyle w:val="Style13"/>
          <w:sz w:val="18"/>
        </w:rPr>
        <w:t xml:space="preserve">Документ о государственной регистрации в качестве юридического лица  </w:t>
      </w:r>
    </w:p>
    <w:p>
      <w:pPr>
        <w:pStyle w:val="Style25"/>
        <w:pBdr>
          <w:top w:val="single" w:sz="4" w:space="0" w:color="000000"/>
        </w:pBdr>
        <w:tabs>
          <w:tab w:val="clear" w:pos="720"/>
          <w:tab w:val="left" w:pos="8987" w:leader="none"/>
        </w:tabs>
        <w:suppressAutoHyphens w:val="false"/>
        <w:ind w:left="5727" w:right="0" w:hanging="0"/>
        <w:rPr>
          <w:rStyle w:val="Style13"/>
          <w:sz w:val="2"/>
        </w:rPr>
      </w:pPr>
      <w:r>
        <w:rPr>
          <w:sz w:val="2"/>
        </w:rPr>
      </w:r>
    </w:p>
    <w:tbl>
      <w:tblPr>
        <w:tblStyle w:val="T2"/>
        <w:tblW w:w="5000" w:type="pct"/>
        <w:jc w:val="left"/>
        <w:tblInd w:w="0" w:type="dxa"/>
        <w:tblCellMar>
          <w:top w:w="0" w:type="dxa"/>
          <w:left w:w="28" w:type="dxa"/>
          <w:bottom w:w="0" w:type="dxa"/>
          <w:right w:w="28" w:type="dxa"/>
        </w:tblCellMar>
      </w:tblPr>
      <w:tblGrid>
        <w:gridCol w:w="586"/>
        <w:gridCol w:w="2232"/>
        <w:gridCol w:w="295"/>
        <w:gridCol w:w="1761"/>
        <w:gridCol w:w="1674"/>
        <w:gridCol w:w="470"/>
        <w:gridCol w:w="176"/>
        <w:gridCol w:w="1469"/>
        <w:gridCol w:w="235"/>
        <w:gridCol w:w="882"/>
      </w:tblGrid>
      <w:tr>
        <w:trPr/>
        <w:tc>
          <w:tcPr>
            <w:tcW w:w="586" w:type="dxa"/>
            <w:tcBorders/>
            <w:vAlign w:val="bottom"/>
          </w:tcPr>
          <w:p>
            <w:pPr>
              <w:pStyle w:val="Style25"/>
              <w:suppressAutoHyphens w:val="false"/>
              <w:rPr>
                <w:rStyle w:val="Style13"/>
                <w:sz w:val="18"/>
              </w:rPr>
            </w:pPr>
            <w:r>
              <w:rPr>
                <w:rStyle w:val="Style13"/>
                <w:sz w:val="18"/>
              </w:rPr>
              <w:t>серия</w:t>
            </w:r>
          </w:p>
        </w:tc>
        <w:tc>
          <w:tcPr>
            <w:tcW w:w="2232" w:type="dxa"/>
            <w:tcBorders>
              <w:bottom w:val="single" w:sz="4" w:space="0" w:color="000000"/>
            </w:tcBorders>
            <w:vAlign w:val="bottom"/>
          </w:tcPr>
          <w:p>
            <w:pPr>
              <w:pStyle w:val="Style25"/>
              <w:suppressAutoHyphens w:val="false"/>
              <w:jc w:val="center"/>
              <w:rPr>
                <w:rStyle w:val="Style13"/>
                <w:sz w:val="18"/>
              </w:rPr>
            </w:pPr>
            <w:r>
              <w:rPr>
                <w:sz w:val="18"/>
              </w:rPr>
            </w:r>
          </w:p>
        </w:tc>
        <w:tc>
          <w:tcPr>
            <w:tcW w:w="295" w:type="dxa"/>
            <w:tcBorders/>
            <w:vAlign w:val="bottom"/>
          </w:tcPr>
          <w:p>
            <w:pPr>
              <w:pStyle w:val="Style25"/>
              <w:suppressAutoHyphens w:val="false"/>
              <w:jc w:val="center"/>
              <w:rPr>
                <w:rStyle w:val="Style13"/>
                <w:sz w:val="18"/>
              </w:rPr>
            </w:pPr>
            <w:r>
              <w:rPr>
                <w:rStyle w:val="Style13"/>
                <w:sz w:val="18"/>
              </w:rPr>
              <w:t>№</w:t>
            </w:r>
          </w:p>
        </w:tc>
        <w:tc>
          <w:tcPr>
            <w:tcW w:w="1761" w:type="dxa"/>
            <w:tcBorders>
              <w:bottom w:val="single" w:sz="4" w:space="0" w:color="000000"/>
            </w:tcBorders>
            <w:vAlign w:val="bottom"/>
          </w:tcPr>
          <w:p>
            <w:pPr>
              <w:pStyle w:val="Style25"/>
              <w:suppressAutoHyphens w:val="false"/>
              <w:jc w:val="center"/>
              <w:rPr>
                <w:rStyle w:val="Style13"/>
                <w:sz w:val="18"/>
              </w:rPr>
            </w:pPr>
            <w:r>
              <w:rPr>
                <w:sz w:val="18"/>
              </w:rPr>
            </w:r>
          </w:p>
        </w:tc>
        <w:tc>
          <w:tcPr>
            <w:tcW w:w="1674" w:type="dxa"/>
            <w:tcBorders/>
            <w:vAlign w:val="bottom"/>
          </w:tcPr>
          <w:p>
            <w:pPr>
              <w:pStyle w:val="Style25"/>
              <w:suppressAutoHyphens w:val="false"/>
              <w:rPr>
                <w:rStyle w:val="Style13"/>
                <w:sz w:val="18"/>
              </w:rPr>
            </w:pPr>
            <w:r>
              <w:rPr>
                <w:rStyle w:val="Style13"/>
                <w:sz w:val="18"/>
              </w:rPr>
              <w:t>, дата регистрации "</w:t>
            </w:r>
          </w:p>
        </w:tc>
        <w:tc>
          <w:tcPr>
            <w:tcW w:w="470" w:type="dxa"/>
            <w:tcBorders>
              <w:bottom w:val="single" w:sz="4" w:space="0" w:color="000000"/>
            </w:tcBorders>
            <w:vAlign w:val="bottom"/>
          </w:tcPr>
          <w:p>
            <w:pPr>
              <w:pStyle w:val="Style25"/>
              <w:suppressAutoHyphens w:val="false"/>
              <w:jc w:val="center"/>
              <w:rPr>
                <w:rStyle w:val="Style13"/>
                <w:sz w:val="18"/>
              </w:rPr>
            </w:pPr>
            <w:r>
              <w:rPr>
                <w:sz w:val="18"/>
              </w:rPr>
            </w:r>
          </w:p>
        </w:tc>
        <w:tc>
          <w:tcPr>
            <w:tcW w:w="176" w:type="dxa"/>
            <w:tcBorders/>
            <w:vAlign w:val="bottom"/>
          </w:tcPr>
          <w:p>
            <w:pPr>
              <w:pStyle w:val="Style25"/>
              <w:suppressAutoHyphens w:val="false"/>
              <w:rPr>
                <w:rStyle w:val="Style13"/>
                <w:sz w:val="18"/>
              </w:rPr>
            </w:pPr>
            <w:r>
              <w:rPr>
                <w:rStyle w:val="Style13"/>
                <w:sz w:val="18"/>
              </w:rPr>
              <w:t>"</w:t>
            </w:r>
          </w:p>
        </w:tc>
        <w:tc>
          <w:tcPr>
            <w:tcW w:w="1469" w:type="dxa"/>
            <w:tcBorders>
              <w:bottom w:val="single" w:sz="4" w:space="0" w:color="000000"/>
            </w:tcBorders>
            <w:vAlign w:val="bottom"/>
          </w:tcPr>
          <w:p>
            <w:pPr>
              <w:pStyle w:val="Style25"/>
              <w:suppressAutoHyphens w:val="false"/>
              <w:jc w:val="center"/>
              <w:rPr>
                <w:rStyle w:val="Style13"/>
                <w:sz w:val="18"/>
              </w:rPr>
            </w:pPr>
            <w:r>
              <w:rPr>
                <w:sz w:val="18"/>
              </w:rPr>
            </w:r>
          </w:p>
        </w:tc>
        <w:tc>
          <w:tcPr>
            <w:tcW w:w="235" w:type="dxa"/>
            <w:tcBorders/>
            <w:vAlign w:val="bottom"/>
          </w:tcPr>
          <w:p>
            <w:pPr>
              <w:pStyle w:val="Style25"/>
              <w:suppressAutoHyphens w:val="false"/>
              <w:jc w:val="center"/>
              <w:rPr>
                <w:rStyle w:val="Style13"/>
                <w:sz w:val="18"/>
              </w:rPr>
            </w:pPr>
            <w:r>
              <w:rPr>
                <w:sz w:val="18"/>
              </w:rPr>
            </w:r>
          </w:p>
        </w:tc>
        <w:tc>
          <w:tcPr>
            <w:tcW w:w="882" w:type="dxa"/>
            <w:tcBorders>
              <w:bottom w:val="single" w:sz="4" w:space="0" w:color="000000"/>
            </w:tcBorders>
            <w:vAlign w:val="bottom"/>
          </w:tcPr>
          <w:p>
            <w:pPr>
              <w:pStyle w:val="Style25"/>
              <w:suppressAutoHyphens w:val="false"/>
              <w:jc w:val="center"/>
              <w:rPr>
                <w:rStyle w:val="Style13"/>
                <w:sz w:val="18"/>
              </w:rPr>
            </w:pPr>
            <w:r>
              <w:rPr>
                <w:sz w:val="18"/>
              </w:rPr>
            </w:r>
          </w:p>
        </w:tc>
      </w:tr>
    </w:tbl>
    <w:p>
      <w:pPr>
        <w:pStyle w:val="Style25"/>
        <w:tabs>
          <w:tab w:val="clear" w:pos="720"/>
          <w:tab w:val="left" w:pos="8987" w:leader="none"/>
        </w:tabs>
        <w:suppressAutoHyphens w:val="false"/>
        <w:rPr>
          <w:rStyle w:val="Style13"/>
          <w:sz w:val="18"/>
        </w:rPr>
      </w:pPr>
      <w:r>
        <w:rPr>
          <w:rStyle w:val="Style13"/>
          <w:sz w:val="18"/>
        </w:rPr>
        <w:t xml:space="preserve">Орган, осуществивший регистрацию  </w:t>
      </w:r>
    </w:p>
    <w:p>
      <w:pPr>
        <w:pStyle w:val="Style25"/>
        <w:pBdr>
          <w:top w:val="single" w:sz="4" w:space="0" w:color="000000"/>
        </w:pBdr>
        <w:tabs>
          <w:tab w:val="clear" w:pos="720"/>
          <w:tab w:val="left" w:pos="8987" w:leader="none"/>
        </w:tabs>
        <w:suppressAutoHyphens w:val="false"/>
        <w:ind w:left="2920" w:right="0" w:hanging="0"/>
        <w:rPr>
          <w:rStyle w:val="Style13"/>
          <w:sz w:val="2"/>
        </w:rPr>
      </w:pPr>
      <w:r>
        <w:rPr>
          <w:sz w:val="2"/>
        </w:rPr>
      </w:r>
    </w:p>
    <w:p>
      <w:pPr>
        <w:pStyle w:val="Style25"/>
        <w:tabs>
          <w:tab w:val="clear" w:pos="720"/>
          <w:tab w:val="left" w:pos="8987" w:leader="none"/>
        </w:tabs>
        <w:suppressAutoHyphens w:val="false"/>
        <w:rPr>
          <w:rStyle w:val="Style13"/>
          <w:sz w:val="18"/>
        </w:rPr>
      </w:pPr>
      <w:r>
        <w:rPr>
          <w:rStyle w:val="Style13"/>
          <w:sz w:val="18"/>
        </w:rPr>
        <w:t xml:space="preserve">Место выдачи  </w:t>
      </w:r>
    </w:p>
    <w:p>
      <w:pPr>
        <w:pStyle w:val="Style25"/>
        <w:pBdr>
          <w:top w:val="single" w:sz="4" w:space="0" w:color="000000"/>
        </w:pBdr>
        <w:tabs>
          <w:tab w:val="clear" w:pos="720"/>
          <w:tab w:val="left" w:pos="8987" w:leader="none"/>
        </w:tabs>
        <w:suppressAutoHyphens w:val="false"/>
        <w:ind w:left="1191" w:right="0" w:hanging="0"/>
        <w:rPr>
          <w:rStyle w:val="Style13"/>
          <w:sz w:val="2"/>
        </w:rPr>
      </w:pPr>
      <w:r>
        <w:rPr>
          <w:sz w:val="2"/>
        </w:rPr>
      </w:r>
    </w:p>
    <w:p>
      <w:pPr>
        <w:pStyle w:val="Style25"/>
        <w:tabs>
          <w:tab w:val="clear" w:pos="720"/>
          <w:tab w:val="left" w:pos="8987" w:leader="none"/>
        </w:tabs>
        <w:suppressAutoHyphens w:val="false"/>
        <w:rPr>
          <w:rStyle w:val="Style13"/>
          <w:sz w:val="18"/>
        </w:rPr>
      </w:pPr>
      <w:r>
        <w:rPr>
          <w:rStyle w:val="Style13"/>
          <w:sz w:val="18"/>
        </w:rPr>
        <w:t xml:space="preserve">ИНН  </w:t>
      </w:r>
    </w:p>
    <w:p>
      <w:pPr>
        <w:pStyle w:val="Style25"/>
        <w:pBdr>
          <w:top w:val="single" w:sz="4" w:space="0" w:color="000000"/>
        </w:pBdr>
        <w:tabs>
          <w:tab w:val="clear" w:pos="720"/>
          <w:tab w:val="left" w:pos="8987" w:leader="none"/>
        </w:tabs>
        <w:suppressAutoHyphens w:val="false"/>
        <w:spacing w:before="0" w:after="120"/>
        <w:ind w:left="510" w:right="0" w:hanging="0"/>
        <w:rPr>
          <w:rStyle w:val="Style13"/>
          <w:sz w:val="2"/>
        </w:rPr>
      </w:pPr>
      <w:r>
        <w:rPr>
          <w:sz w:val="2"/>
        </w:rPr>
      </w:r>
    </w:p>
    <w:p>
      <w:pPr>
        <w:pStyle w:val="Style25"/>
        <w:tabs>
          <w:tab w:val="clear" w:pos="720"/>
          <w:tab w:val="left" w:pos="8987" w:leader="none"/>
        </w:tabs>
        <w:suppressAutoHyphens w:val="false"/>
        <w:rPr>
          <w:rStyle w:val="Style13"/>
          <w:b/>
          <w:b/>
          <w:sz w:val="18"/>
        </w:rPr>
      </w:pPr>
      <w:r>
        <w:rPr>
          <w:rStyle w:val="Style13"/>
          <w:b/>
          <w:sz w:val="18"/>
        </w:rPr>
        <w:t xml:space="preserve">Место жительства/Место нахождения претендента  </w:t>
      </w:r>
    </w:p>
    <w:p>
      <w:pPr>
        <w:pStyle w:val="Style25"/>
        <w:pBdr>
          <w:top w:val="single" w:sz="4" w:space="0" w:color="000000"/>
        </w:pBdr>
        <w:tabs>
          <w:tab w:val="clear" w:pos="720"/>
          <w:tab w:val="left" w:pos="8987" w:leader="none"/>
        </w:tabs>
        <w:suppressAutoHyphens w:val="false"/>
        <w:ind w:left="4026" w:right="0" w:hanging="0"/>
        <w:rPr>
          <w:rStyle w:val="Style13"/>
          <w:sz w:val="2"/>
        </w:rPr>
      </w:pPr>
      <w:r>
        <w:rPr>
          <w:sz w:val="2"/>
        </w:rPr>
      </w:r>
    </w:p>
    <w:p>
      <w:pPr>
        <w:pStyle w:val="Style25"/>
        <w:tabs>
          <w:tab w:val="clear" w:pos="720"/>
          <w:tab w:val="left" w:pos="8987" w:leader="none"/>
        </w:tabs>
        <w:suppressAutoHyphens w:val="false"/>
        <w:rPr>
          <w:rStyle w:val="Style13"/>
          <w:sz w:val="18"/>
        </w:rPr>
      </w:pPr>
      <w:r>
        <w:rPr>
          <w:rStyle w:val="Style13"/>
          <w:sz w:val="18"/>
        </w:rPr>
        <w:t>Телефон</w:t>
      </w:r>
    </w:p>
    <w:p>
      <w:pPr>
        <w:pStyle w:val="Style25"/>
        <w:pBdr>
          <w:top w:val="single" w:sz="4" w:space="0" w:color="000000"/>
        </w:pBdr>
        <w:tabs>
          <w:tab w:val="clear" w:pos="720"/>
          <w:tab w:val="left" w:pos="8987" w:leader="none"/>
        </w:tabs>
        <w:suppressAutoHyphens w:val="false"/>
        <w:rPr>
          <w:rStyle w:val="Style13"/>
          <w:sz w:val="2"/>
        </w:rPr>
      </w:pPr>
      <w:r>
        <w:rPr>
          <w:sz w:val="2"/>
        </w:rPr>
      </w:r>
    </w:p>
    <w:tbl>
      <w:tblPr>
        <w:tblStyle w:val="T2"/>
        <w:tblW w:w="794" w:type="dxa"/>
        <w:jc w:val="left"/>
        <w:tblInd w:w="0" w:type="dxa"/>
        <w:tblCellMar>
          <w:top w:w="0" w:type="dxa"/>
          <w:left w:w="28" w:type="dxa"/>
          <w:bottom w:w="0" w:type="dxa"/>
          <w:right w:w="28" w:type="dxa"/>
        </w:tblCellMar>
      </w:tblPr>
      <w:tblGrid>
        <w:gridCol w:w="794"/>
      </w:tblGrid>
      <w:tr>
        <w:trPr/>
        <w:tc>
          <w:tcPr>
            <w:tcW w:w="794" w:type="dxa"/>
            <w:tcBorders/>
            <w:vAlign w:val="bottom"/>
          </w:tcPr>
          <w:p>
            <w:pPr>
              <w:pStyle w:val="Style25"/>
              <w:suppressAutoHyphens w:val="false"/>
              <w:rPr>
                <w:rStyle w:val="Style13"/>
                <w:sz w:val="18"/>
              </w:rPr>
            </w:pPr>
            <w:r>
              <w:rPr>
                <w:sz w:val="18"/>
              </w:rPr>
            </w:r>
          </w:p>
        </w:tc>
      </w:tr>
    </w:tbl>
    <w:p>
      <w:pPr>
        <w:pStyle w:val="Style25"/>
        <w:tabs>
          <w:tab w:val="clear" w:pos="720"/>
          <w:tab w:val="left" w:pos="8987" w:leader="none"/>
        </w:tabs>
        <w:suppressAutoHyphens w:val="false"/>
        <w:spacing w:before="120" w:after="0"/>
        <w:rPr>
          <w:rStyle w:val="Style13"/>
          <w:sz w:val="18"/>
        </w:rPr>
      </w:pPr>
      <w:r>
        <w:rPr>
          <w:rStyle w:val="Style13"/>
          <w:b/>
          <w:sz w:val="18"/>
        </w:rPr>
        <w:t>Банковские реквизиты претендента</w:t>
      </w:r>
      <w:r>
        <w:rPr>
          <w:rStyle w:val="Style13"/>
          <w:sz w:val="18"/>
        </w:rPr>
        <w:t xml:space="preserve"> для возврата денежных средств: расчетный (лицевой) счет №  </w:t>
      </w:r>
    </w:p>
    <w:p>
      <w:pPr>
        <w:pStyle w:val="Style25"/>
        <w:pBdr>
          <w:top w:val="single" w:sz="4" w:space="0" w:color="000000"/>
        </w:pBdr>
        <w:tabs>
          <w:tab w:val="clear" w:pos="720"/>
          <w:tab w:val="left" w:pos="8987" w:leader="none"/>
        </w:tabs>
        <w:suppressAutoHyphens w:val="false"/>
        <w:ind w:left="7598" w:right="0" w:hanging="0"/>
        <w:rPr>
          <w:rStyle w:val="Style13"/>
          <w:sz w:val="2"/>
        </w:rPr>
      </w:pPr>
      <w:r>
        <w:rPr>
          <w:sz w:val="2"/>
        </w:rPr>
      </w:r>
    </w:p>
    <w:tbl>
      <w:tblPr>
        <w:tblStyle w:val="T2"/>
        <w:tblW w:w="10008" w:type="dxa"/>
        <w:jc w:val="left"/>
        <w:tblInd w:w="0" w:type="dxa"/>
        <w:tblCellMar>
          <w:top w:w="0" w:type="dxa"/>
          <w:left w:w="28" w:type="dxa"/>
          <w:bottom w:w="0" w:type="dxa"/>
          <w:right w:w="28" w:type="dxa"/>
        </w:tblCellMar>
      </w:tblPr>
      <w:tblGrid>
        <w:gridCol w:w="1000"/>
        <w:gridCol w:w="1001"/>
        <w:gridCol w:w="266"/>
        <w:gridCol w:w="735"/>
        <w:gridCol w:w="1000"/>
        <w:gridCol w:w="1001"/>
        <w:gridCol w:w="1001"/>
        <w:gridCol w:w="1001"/>
        <w:gridCol w:w="819"/>
        <w:gridCol w:w="181"/>
        <w:gridCol w:w="1001"/>
        <w:gridCol w:w="1001"/>
      </w:tblGrid>
      <w:tr>
        <w:trPr/>
        <w:tc>
          <w:tcPr>
            <w:tcW w:w="1000" w:type="dxa"/>
            <w:tcBorders>
              <w:bottom w:val="single" w:sz="4" w:space="0" w:color="000000"/>
            </w:tcBorders>
            <w:vAlign w:val="bottom"/>
          </w:tcPr>
          <w:p>
            <w:pPr>
              <w:pStyle w:val="Style25"/>
              <w:suppressAutoHyphens w:val="false"/>
              <w:jc w:val="center"/>
              <w:rPr>
                <w:rStyle w:val="Style13"/>
                <w:sz w:val="18"/>
              </w:rPr>
            </w:pPr>
            <w:r>
              <w:rPr>
                <w:sz w:val="18"/>
              </w:rPr>
            </w:r>
          </w:p>
        </w:tc>
        <w:tc>
          <w:tcPr>
            <w:tcW w:w="1001" w:type="dxa"/>
            <w:tcBorders/>
            <w:vAlign w:val="bottom"/>
          </w:tcPr>
          <w:p>
            <w:pPr>
              <w:pStyle w:val="Style25"/>
              <w:suppressAutoHyphens w:val="false"/>
              <w:jc w:val="center"/>
              <w:rPr>
                <w:rStyle w:val="Style13"/>
                <w:sz w:val="18"/>
              </w:rPr>
            </w:pPr>
            <w:r>
              <w:rPr>
                <w:rStyle w:val="Style13"/>
                <w:sz w:val="18"/>
              </w:rPr>
              <w:t>в</w:t>
            </w:r>
          </w:p>
        </w:tc>
        <w:tc>
          <w:tcPr>
            <w:tcW w:w="1001" w:type="dxa"/>
            <w:gridSpan w:val="2"/>
            <w:tcBorders>
              <w:bottom w:val="single" w:sz="4" w:space="0" w:color="000000"/>
            </w:tcBorders>
          </w:tcPr>
          <w:p>
            <w:pPr>
              <w:pStyle w:val="Style25"/>
              <w:suppressAutoHyphens w:val="false"/>
              <w:jc w:val="center"/>
              <w:rPr>
                <w:rStyle w:val="Style13"/>
                <w:sz w:val="18"/>
              </w:rPr>
            </w:pPr>
            <w:r>
              <w:rPr>
                <w:sz w:val="18"/>
              </w:rPr>
            </w:r>
          </w:p>
        </w:tc>
        <w:tc>
          <w:tcPr>
            <w:tcW w:w="7005" w:type="dxa"/>
            <w:gridSpan w:val="8"/>
            <w:tcBorders/>
          </w:tcPr>
          <w:p>
            <w:pPr>
              <w:pStyle w:val="Normal"/>
              <w:rPr/>
            </w:pPr>
            <w:r>
              <w:rPr/>
            </w:r>
          </w:p>
        </w:tc>
      </w:tr>
      <w:tr>
        <w:trPr/>
        <w:tc>
          <w:tcPr>
            <w:tcW w:w="1000" w:type="dxa"/>
            <w:tcBorders/>
            <w:vAlign w:val="bottom"/>
          </w:tcPr>
          <w:p>
            <w:pPr>
              <w:pStyle w:val="Style25"/>
              <w:suppressAutoHyphens w:val="false"/>
              <w:spacing w:before="40" w:after="0"/>
              <w:rPr>
                <w:rStyle w:val="Style13"/>
                <w:sz w:val="18"/>
              </w:rPr>
            </w:pPr>
            <w:r>
              <w:rPr>
                <w:rStyle w:val="Style13"/>
                <w:sz w:val="18"/>
              </w:rPr>
              <w:t>корр. счет №</w:t>
            </w:r>
          </w:p>
        </w:tc>
        <w:tc>
          <w:tcPr>
            <w:tcW w:w="1001" w:type="dxa"/>
            <w:tcBorders>
              <w:bottom w:val="single" w:sz="4" w:space="0" w:color="000000"/>
            </w:tcBorders>
            <w:vAlign w:val="bottom"/>
          </w:tcPr>
          <w:p>
            <w:pPr>
              <w:pStyle w:val="Style25"/>
              <w:suppressAutoHyphens w:val="false"/>
              <w:jc w:val="center"/>
              <w:rPr>
                <w:rStyle w:val="Style13"/>
                <w:sz w:val="18"/>
              </w:rPr>
            </w:pPr>
            <w:r>
              <w:rPr>
                <w:sz w:val="18"/>
              </w:rPr>
            </w:r>
          </w:p>
        </w:tc>
        <w:tc>
          <w:tcPr>
            <w:tcW w:w="1001" w:type="dxa"/>
            <w:gridSpan w:val="2"/>
            <w:tcBorders/>
            <w:vAlign w:val="bottom"/>
          </w:tcPr>
          <w:p>
            <w:pPr>
              <w:pStyle w:val="Style25"/>
              <w:suppressAutoHyphens w:val="false"/>
              <w:jc w:val="center"/>
              <w:rPr>
                <w:rStyle w:val="Style13"/>
                <w:sz w:val="18"/>
              </w:rPr>
            </w:pPr>
            <w:r>
              <w:rPr>
                <w:rStyle w:val="Style13"/>
                <w:sz w:val="18"/>
              </w:rPr>
              <w:t>БИК</w:t>
            </w:r>
          </w:p>
        </w:tc>
        <w:tc>
          <w:tcPr>
            <w:tcW w:w="1000" w:type="dxa"/>
            <w:tcBorders>
              <w:bottom w:val="single" w:sz="4" w:space="0" w:color="000000"/>
            </w:tcBorders>
            <w:vAlign w:val="bottom"/>
          </w:tcPr>
          <w:p>
            <w:pPr>
              <w:pStyle w:val="Style25"/>
              <w:suppressAutoHyphens w:val="false"/>
              <w:jc w:val="center"/>
              <w:rPr>
                <w:rStyle w:val="Style13"/>
                <w:sz w:val="18"/>
              </w:rPr>
            </w:pPr>
            <w:r>
              <w:rPr>
                <w:sz w:val="18"/>
              </w:rPr>
            </w:r>
          </w:p>
        </w:tc>
        <w:tc>
          <w:tcPr>
            <w:tcW w:w="1001" w:type="dxa"/>
            <w:tcBorders/>
            <w:vAlign w:val="bottom"/>
          </w:tcPr>
          <w:p>
            <w:pPr>
              <w:pStyle w:val="Style25"/>
              <w:suppressAutoHyphens w:val="false"/>
              <w:rPr>
                <w:rStyle w:val="Style13"/>
                <w:sz w:val="18"/>
              </w:rPr>
            </w:pPr>
            <w:r>
              <w:rPr>
                <w:rStyle w:val="Style13"/>
                <w:sz w:val="18"/>
              </w:rPr>
              <w:t>, ИНН</w:t>
            </w:r>
          </w:p>
        </w:tc>
        <w:tc>
          <w:tcPr>
            <w:tcW w:w="1001" w:type="dxa"/>
            <w:tcBorders>
              <w:bottom w:val="single" w:sz="4" w:space="0" w:color="000000"/>
            </w:tcBorders>
            <w:vAlign w:val="bottom"/>
          </w:tcPr>
          <w:p>
            <w:pPr>
              <w:pStyle w:val="Style25"/>
              <w:suppressAutoHyphens w:val="false"/>
              <w:jc w:val="center"/>
              <w:rPr>
                <w:rStyle w:val="Style13"/>
                <w:sz w:val="18"/>
              </w:rPr>
            </w:pPr>
            <w:r>
              <w:rPr>
                <w:sz w:val="18"/>
              </w:rPr>
            </w:r>
          </w:p>
        </w:tc>
        <w:tc>
          <w:tcPr>
            <w:tcW w:w="4003" w:type="dxa"/>
            <w:gridSpan w:val="5"/>
            <w:tcBorders/>
          </w:tcPr>
          <w:p>
            <w:pPr>
              <w:pStyle w:val="Normal"/>
              <w:rPr/>
            </w:pPr>
            <w:r>
              <w:rPr/>
            </w:r>
          </w:p>
        </w:tc>
      </w:tr>
      <w:tr>
        <w:trPr/>
        <w:tc>
          <w:tcPr>
            <w:tcW w:w="2267" w:type="dxa"/>
            <w:gridSpan w:val="3"/>
            <w:tcBorders/>
            <w:vAlign w:val="bottom"/>
          </w:tcPr>
          <w:p>
            <w:pPr>
              <w:pStyle w:val="Style25"/>
              <w:suppressAutoHyphens w:val="false"/>
              <w:spacing w:before="40" w:after="0"/>
              <w:rPr>
                <w:rStyle w:val="Style13"/>
                <w:sz w:val="18"/>
              </w:rPr>
            </w:pPr>
            <w:r>
              <w:rPr>
                <w:sz w:val="18"/>
              </w:rPr>
            </w:r>
          </w:p>
          <w:p>
            <w:pPr>
              <w:pStyle w:val="Style25"/>
              <w:suppressAutoHyphens w:val="false"/>
              <w:spacing w:before="40" w:after="0"/>
              <w:rPr>
                <w:rStyle w:val="Style13"/>
                <w:sz w:val="18"/>
              </w:rPr>
            </w:pPr>
            <w:r>
              <w:rPr>
                <w:rStyle w:val="Style13"/>
                <w:sz w:val="18"/>
              </w:rPr>
              <w:t>Представитель претендента</w:t>
            </w:r>
          </w:p>
        </w:tc>
        <w:tc>
          <w:tcPr>
            <w:tcW w:w="5557" w:type="dxa"/>
            <w:gridSpan w:val="6"/>
            <w:tcBorders>
              <w:bottom w:val="single" w:sz="4" w:space="0" w:color="000000"/>
            </w:tcBorders>
            <w:vAlign w:val="bottom"/>
          </w:tcPr>
          <w:p>
            <w:pPr>
              <w:pStyle w:val="Style25"/>
              <w:suppressAutoHyphens w:val="false"/>
              <w:jc w:val="center"/>
              <w:rPr>
                <w:rStyle w:val="Style13"/>
                <w:sz w:val="18"/>
              </w:rPr>
            </w:pPr>
            <w:r>
              <w:rPr>
                <w:sz w:val="18"/>
              </w:rPr>
            </w:r>
          </w:p>
        </w:tc>
        <w:tc>
          <w:tcPr>
            <w:tcW w:w="2183" w:type="dxa"/>
            <w:gridSpan w:val="3"/>
            <w:tcBorders/>
            <w:vAlign w:val="bottom"/>
          </w:tcPr>
          <w:p>
            <w:pPr>
              <w:pStyle w:val="Style25"/>
              <w:suppressAutoHyphens w:val="false"/>
              <w:jc w:val="center"/>
              <w:rPr>
                <w:rStyle w:val="Style13"/>
                <w:sz w:val="18"/>
              </w:rPr>
            </w:pPr>
            <w:r>
              <w:rPr>
                <w:rStyle w:val="Style13"/>
                <w:sz w:val="18"/>
              </w:rPr>
              <w:t>(Ф.И.О. или наименование)</w:t>
            </w:r>
          </w:p>
        </w:tc>
      </w:tr>
      <w:tr>
        <w:trPr/>
        <w:tc>
          <w:tcPr>
            <w:tcW w:w="1000" w:type="dxa"/>
            <w:tcBorders/>
            <w:vAlign w:val="bottom"/>
          </w:tcPr>
          <w:p>
            <w:pPr>
              <w:pStyle w:val="Style25"/>
              <w:suppressAutoHyphens w:val="false"/>
              <w:spacing w:before="40" w:after="0"/>
              <w:rPr>
                <w:rStyle w:val="Style13"/>
                <w:sz w:val="18"/>
              </w:rPr>
            </w:pPr>
            <w:r>
              <w:rPr>
                <w:rStyle w:val="Style13"/>
                <w:sz w:val="18"/>
              </w:rPr>
              <w:t>Действует на основании доверенности от  "</w:t>
            </w:r>
          </w:p>
        </w:tc>
        <w:tc>
          <w:tcPr>
            <w:tcW w:w="1001" w:type="dxa"/>
            <w:tcBorders>
              <w:bottom w:val="single" w:sz="4" w:space="0" w:color="000000"/>
            </w:tcBorders>
            <w:vAlign w:val="bottom"/>
          </w:tcPr>
          <w:p>
            <w:pPr>
              <w:pStyle w:val="Style25"/>
              <w:suppressAutoHyphens w:val="false"/>
              <w:jc w:val="center"/>
              <w:rPr>
                <w:rStyle w:val="Style13"/>
                <w:sz w:val="18"/>
              </w:rPr>
            </w:pPr>
            <w:r>
              <w:rPr>
                <w:sz w:val="18"/>
              </w:rPr>
            </w:r>
          </w:p>
        </w:tc>
        <w:tc>
          <w:tcPr>
            <w:tcW w:w="1001" w:type="dxa"/>
            <w:gridSpan w:val="2"/>
            <w:tcBorders/>
            <w:vAlign w:val="bottom"/>
          </w:tcPr>
          <w:p>
            <w:pPr>
              <w:pStyle w:val="Style25"/>
              <w:suppressAutoHyphens w:val="false"/>
              <w:rPr>
                <w:rStyle w:val="Style13"/>
                <w:sz w:val="18"/>
              </w:rPr>
            </w:pPr>
            <w:r>
              <w:rPr>
                <w:rStyle w:val="Style13"/>
                <w:sz w:val="18"/>
              </w:rPr>
              <w:t>"</w:t>
            </w:r>
          </w:p>
        </w:tc>
        <w:tc>
          <w:tcPr>
            <w:tcW w:w="1000" w:type="dxa"/>
            <w:tcBorders>
              <w:bottom w:val="single" w:sz="4" w:space="0" w:color="000000"/>
            </w:tcBorders>
            <w:vAlign w:val="bottom"/>
          </w:tcPr>
          <w:p>
            <w:pPr>
              <w:pStyle w:val="Style25"/>
              <w:suppressAutoHyphens w:val="false"/>
              <w:jc w:val="center"/>
              <w:rPr>
                <w:rStyle w:val="Style13"/>
                <w:sz w:val="18"/>
              </w:rPr>
            </w:pPr>
            <w:r>
              <w:rPr>
                <w:sz w:val="18"/>
              </w:rPr>
            </w:r>
          </w:p>
        </w:tc>
        <w:tc>
          <w:tcPr>
            <w:tcW w:w="1001" w:type="dxa"/>
            <w:tcBorders/>
            <w:vAlign w:val="bottom"/>
          </w:tcPr>
          <w:p>
            <w:pPr>
              <w:pStyle w:val="Style25"/>
              <w:suppressAutoHyphens w:val="false"/>
              <w:jc w:val="center"/>
              <w:rPr>
                <w:rStyle w:val="Style13"/>
                <w:sz w:val="18"/>
              </w:rPr>
            </w:pPr>
            <w:r>
              <w:rPr>
                <w:sz w:val="18"/>
              </w:rPr>
            </w:r>
          </w:p>
        </w:tc>
        <w:tc>
          <w:tcPr>
            <w:tcW w:w="1001" w:type="dxa"/>
            <w:tcBorders>
              <w:bottom w:val="single" w:sz="4" w:space="0" w:color="000000"/>
            </w:tcBorders>
            <w:vAlign w:val="bottom"/>
          </w:tcPr>
          <w:p>
            <w:pPr>
              <w:pStyle w:val="Style25"/>
              <w:suppressAutoHyphens w:val="false"/>
              <w:jc w:val="center"/>
              <w:rPr>
                <w:rStyle w:val="Style13"/>
                <w:sz w:val="18"/>
              </w:rPr>
            </w:pPr>
            <w:r>
              <w:rPr>
                <w:sz w:val="18"/>
              </w:rPr>
            </w:r>
          </w:p>
        </w:tc>
        <w:tc>
          <w:tcPr>
            <w:tcW w:w="1001" w:type="dxa"/>
            <w:tcBorders/>
            <w:vAlign w:val="bottom"/>
          </w:tcPr>
          <w:p>
            <w:pPr>
              <w:pStyle w:val="Style25"/>
              <w:suppressAutoHyphens w:val="false"/>
              <w:rPr>
                <w:rStyle w:val="Style13"/>
                <w:sz w:val="18"/>
              </w:rPr>
            </w:pPr>
            <w:r>
              <w:rPr>
                <w:rStyle w:val="Style13"/>
                <w:sz w:val="18"/>
              </w:rPr>
              <w:t>г.  №</w:t>
            </w:r>
          </w:p>
        </w:tc>
        <w:tc>
          <w:tcPr>
            <w:tcW w:w="1000" w:type="dxa"/>
            <w:gridSpan w:val="2"/>
            <w:tcBorders>
              <w:bottom w:val="single" w:sz="4" w:space="0" w:color="000000"/>
            </w:tcBorders>
            <w:vAlign w:val="bottom"/>
          </w:tcPr>
          <w:p>
            <w:pPr>
              <w:pStyle w:val="Style25"/>
              <w:suppressAutoHyphens w:val="false"/>
              <w:jc w:val="center"/>
              <w:rPr>
                <w:rStyle w:val="Style13"/>
                <w:sz w:val="18"/>
              </w:rPr>
            </w:pPr>
            <w:r>
              <w:rPr>
                <w:sz w:val="18"/>
              </w:rPr>
            </w:r>
          </w:p>
        </w:tc>
        <w:tc>
          <w:tcPr>
            <w:tcW w:w="1001" w:type="dxa"/>
            <w:tcBorders/>
          </w:tcPr>
          <w:p>
            <w:pPr>
              <w:pStyle w:val="Normal"/>
              <w:rPr/>
            </w:pPr>
            <w:r>
              <w:rPr/>
            </w:r>
          </w:p>
        </w:tc>
        <w:tc>
          <w:tcPr>
            <w:tcW w:w="1001" w:type="dxa"/>
            <w:tcBorders/>
          </w:tcPr>
          <w:p>
            <w:pPr>
              <w:pStyle w:val="Normal"/>
              <w:rPr/>
            </w:pPr>
            <w:r>
              <w:rPr/>
            </w:r>
          </w:p>
        </w:tc>
      </w:tr>
    </w:tbl>
    <w:p>
      <w:pPr>
        <w:pStyle w:val="Style25"/>
        <w:tabs>
          <w:tab w:val="clear" w:pos="720"/>
          <w:tab w:val="left" w:pos="8987" w:leader="none"/>
        </w:tabs>
        <w:suppressAutoHyphens w:val="false"/>
        <w:rPr>
          <w:rStyle w:val="Style13"/>
          <w:sz w:val="18"/>
        </w:rPr>
      </w:pPr>
      <w:r>
        <w:rPr>
          <w:rStyle w:val="Style13"/>
          <w:sz w:val="18"/>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pPr>
        <w:pStyle w:val="Style25"/>
        <w:tabs>
          <w:tab w:val="clear" w:pos="720"/>
          <w:tab w:val="left" w:pos="8987" w:leader="none"/>
        </w:tabs>
        <w:suppressAutoHyphens w:val="false"/>
        <w:rPr>
          <w:rStyle w:val="Style13"/>
          <w:sz w:val="2"/>
        </w:rPr>
      </w:pPr>
      <w:r>
        <w:rPr>
          <w:sz w:val="2"/>
        </w:rPr>
      </w:r>
    </w:p>
    <w:p>
      <w:pPr>
        <w:pStyle w:val="Style25"/>
        <w:pBdr>
          <w:top w:val="single" w:sz="4" w:space="0" w:color="000000"/>
        </w:pBdr>
        <w:tabs>
          <w:tab w:val="clear" w:pos="720"/>
          <w:tab w:val="left" w:pos="8987" w:leader="none"/>
        </w:tabs>
        <w:suppressAutoHyphens w:val="false"/>
        <w:ind w:left="7683" w:right="0" w:hanging="0"/>
        <w:rPr>
          <w:rStyle w:val="Style13"/>
          <w:sz w:val="2"/>
        </w:rPr>
      </w:pPr>
      <w:r>
        <w:rPr>
          <w:sz w:val="2"/>
        </w:rPr>
      </w:r>
    </w:p>
    <w:p>
      <w:pPr>
        <w:pStyle w:val="Style25"/>
        <w:pBdr>
          <w:top w:val="single" w:sz="4" w:space="0" w:color="000000"/>
        </w:pBdr>
        <w:tabs>
          <w:tab w:val="clear" w:pos="720"/>
          <w:tab w:val="left" w:pos="8987" w:leader="none"/>
        </w:tabs>
        <w:suppressAutoHyphens w:val="false"/>
        <w:ind w:left="7683" w:right="0" w:hanging="0"/>
        <w:rPr>
          <w:rStyle w:val="Style13"/>
          <w:sz w:val="2"/>
        </w:rPr>
      </w:pPr>
      <w:r>
        <w:rPr>
          <w:sz w:val="2"/>
        </w:rPr>
      </w:r>
    </w:p>
    <w:p>
      <w:pPr>
        <w:pStyle w:val="Style25"/>
        <w:pBdr>
          <w:top w:val="single" w:sz="4" w:space="0" w:color="000000"/>
        </w:pBdr>
        <w:tabs>
          <w:tab w:val="clear" w:pos="720"/>
          <w:tab w:val="left" w:pos="8987" w:leader="none"/>
        </w:tabs>
        <w:suppressAutoHyphens w:val="false"/>
        <w:ind w:left="7683" w:right="0" w:hanging="0"/>
        <w:rPr>
          <w:rStyle w:val="Style13"/>
          <w:sz w:val="2"/>
        </w:rPr>
      </w:pPr>
      <w:r>
        <w:rPr>
          <w:sz w:val="2"/>
        </w:rPr>
      </w:r>
    </w:p>
    <w:p>
      <w:pPr>
        <w:pStyle w:val="Style25"/>
        <w:pBdr>
          <w:top w:val="single" w:sz="4" w:space="0" w:color="000000"/>
        </w:pBdr>
        <w:tabs>
          <w:tab w:val="clear" w:pos="720"/>
          <w:tab w:val="left" w:pos="8987" w:leader="none"/>
        </w:tabs>
        <w:suppressAutoHyphens w:val="false"/>
        <w:ind w:left="7683" w:right="0" w:hanging="0"/>
        <w:rPr>
          <w:rStyle w:val="Style13"/>
          <w:sz w:val="2"/>
        </w:rPr>
      </w:pPr>
      <w:r>
        <w:rPr>
          <w:sz w:val="2"/>
        </w:rPr>
      </w:r>
    </w:p>
    <w:p>
      <w:pPr>
        <w:pStyle w:val="Style25"/>
        <w:pBdr>
          <w:top w:val="single" w:sz="4" w:space="0" w:color="000000"/>
        </w:pBdr>
        <w:tabs>
          <w:tab w:val="clear" w:pos="720"/>
          <w:tab w:val="left" w:pos="8987" w:leader="none"/>
        </w:tabs>
        <w:suppressAutoHyphens w:val="false"/>
        <w:ind w:left="7683" w:right="0" w:hanging="0"/>
        <w:rPr>
          <w:rStyle w:val="Style13"/>
          <w:sz w:val="2"/>
        </w:rPr>
      </w:pPr>
      <w:r>
        <w:rPr>
          <w:sz w:val="2"/>
        </w:rPr>
      </w:r>
    </w:p>
    <w:p>
      <w:pPr>
        <w:pStyle w:val="Style25"/>
        <w:pBdr>
          <w:top w:val="single" w:sz="4" w:space="0" w:color="000000"/>
        </w:pBdr>
        <w:tabs>
          <w:tab w:val="clear" w:pos="720"/>
          <w:tab w:val="left" w:pos="8987" w:leader="none"/>
        </w:tabs>
        <w:suppressAutoHyphens w:val="false"/>
        <w:ind w:left="7683" w:right="0" w:hanging="0"/>
        <w:rPr>
          <w:rStyle w:val="Style13"/>
          <w:sz w:val="2"/>
        </w:rPr>
      </w:pPr>
      <w:r>
        <w:rPr>
          <w:sz w:val="2"/>
        </w:rPr>
      </w:r>
    </w:p>
    <w:p>
      <w:pPr>
        <w:pStyle w:val="Style25"/>
        <w:pBdr>
          <w:top w:val="single" w:sz="4" w:space="0" w:color="000000"/>
        </w:pBdr>
        <w:tabs>
          <w:tab w:val="clear" w:pos="720"/>
          <w:tab w:val="left" w:pos="8987" w:leader="none"/>
        </w:tabs>
        <w:suppressAutoHyphens w:val="false"/>
        <w:ind w:left="7683" w:right="0" w:hanging="0"/>
        <w:rPr>
          <w:rStyle w:val="Style13"/>
          <w:sz w:val="2"/>
        </w:rPr>
      </w:pPr>
      <w:r>
        <w:rPr>
          <w:sz w:val="2"/>
        </w:rPr>
      </w:r>
    </w:p>
    <w:p>
      <w:pPr>
        <w:pStyle w:val="Style25"/>
        <w:pBdr>
          <w:top w:val="single" w:sz="4" w:space="0" w:color="000000"/>
        </w:pBdr>
        <w:tabs>
          <w:tab w:val="clear" w:pos="720"/>
          <w:tab w:val="left" w:pos="8987" w:leader="none"/>
        </w:tabs>
        <w:suppressAutoHyphens w:val="false"/>
        <w:ind w:left="7683" w:right="0" w:hanging="0"/>
        <w:rPr>
          <w:rStyle w:val="Style13"/>
          <w:sz w:val="2"/>
        </w:rPr>
      </w:pPr>
      <w:r>
        <w:rPr>
          <w:sz w:val="2"/>
        </w:rPr>
      </w:r>
    </w:p>
    <w:p>
      <w:pPr>
        <w:pStyle w:val="Style25"/>
        <w:pBdr>
          <w:top w:val="single" w:sz="4" w:space="0" w:color="000000"/>
        </w:pBdr>
        <w:tabs>
          <w:tab w:val="clear" w:pos="720"/>
          <w:tab w:val="left" w:pos="3090" w:leader="none"/>
        </w:tabs>
        <w:suppressAutoHyphens w:val="false"/>
        <w:rPr>
          <w:rStyle w:val="Style13"/>
          <w:sz w:val="18"/>
        </w:rPr>
      </w:pPr>
      <w:r>
        <w:rPr>
          <w:rStyle w:val="Style13"/>
          <w:sz w:val="18"/>
        </w:rPr>
        <w:t xml:space="preserve">                                    </w:t>
      </w:r>
      <w:r>
        <w:rPr>
          <w:rStyle w:val="Style13"/>
          <w:sz w:val="18"/>
        </w:rPr>
        <w:t>(наименование документа, серия, номер, дата и место выдачи (регистрации), кем выдан)</w:t>
      </w:r>
    </w:p>
    <w:p>
      <w:pPr>
        <w:pStyle w:val="Style25"/>
        <w:tabs>
          <w:tab w:val="clear" w:pos="720"/>
          <w:tab w:val="left" w:pos="3090" w:leader="none"/>
        </w:tabs>
        <w:suppressAutoHyphens w:val="false"/>
        <w:rPr>
          <w:rStyle w:val="Style13"/>
          <w:sz w:val="24"/>
        </w:rPr>
      </w:pPr>
      <w:r>
        <w:rPr>
          <w:sz w:val="24"/>
        </w:rPr>
      </w:r>
    </w:p>
    <w:p>
      <w:pPr>
        <w:pStyle w:val="Style25"/>
        <w:tabs>
          <w:tab w:val="clear" w:pos="720"/>
          <w:tab w:val="left" w:pos="3090" w:leader="none"/>
        </w:tabs>
        <w:suppressAutoHyphens w:val="false"/>
        <w:jc w:val="both"/>
        <w:rPr>
          <w:rStyle w:val="Style13"/>
        </w:rPr>
      </w:pPr>
      <w:r>
        <w:rPr/>
        <w:t xml:space="preserve">Уведомление о признании/отказе в признании участником аукциона прошу </w:t>
      </w:r>
      <w:r>
        <w:rPr>
          <w:rStyle w:val="Style13"/>
          <w:i/>
        </w:rPr>
        <w:t xml:space="preserve">(нужное подчеркнуть и заполнить) </w:t>
      </w:r>
      <w:r>
        <w:rPr/>
        <w:t>направлять по почте ____________________________________________________________________________; вручить лично, связавшись по тел. ___________________________________________________________________</w:t>
      </w:r>
      <w:r>
        <w:rPr>
          <w:rStyle w:val="Style13"/>
          <w:i/>
        </w:rPr>
        <w:t>.</w:t>
      </w:r>
    </w:p>
    <w:p>
      <w:pPr>
        <w:pStyle w:val="Style25"/>
        <w:tabs>
          <w:tab w:val="clear" w:pos="720"/>
          <w:tab w:val="left" w:pos="3090" w:leader="none"/>
        </w:tabs>
        <w:suppressAutoHyphens w:val="false"/>
        <w:jc w:val="both"/>
        <w:rPr>
          <w:rStyle w:val="Style13"/>
          <w:i/>
          <w:i/>
        </w:rPr>
      </w:pPr>
      <w:r>
        <w:rPr>
          <w:i/>
        </w:rPr>
      </w:r>
    </w:p>
    <w:p>
      <w:pPr>
        <w:pStyle w:val="Style25"/>
        <w:tabs>
          <w:tab w:val="clear" w:pos="720"/>
          <w:tab w:val="left" w:pos="3090" w:leader="none"/>
        </w:tabs>
        <w:suppressAutoHyphens w:val="false"/>
        <w:jc w:val="both"/>
        <w:rPr>
          <w:rStyle w:val="Style13"/>
          <w:i/>
          <w:i/>
          <w:sz w:val="18"/>
        </w:rPr>
      </w:pPr>
      <w:r>
        <w:rPr>
          <w:rStyle w:val="Style13"/>
          <w:i/>
          <w:sz w:val="18"/>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pPr>
        <w:pStyle w:val="Normal"/>
        <w:tabs>
          <w:tab w:val="clear" w:pos="720"/>
          <w:tab w:val="left" w:pos="2231" w:leader="none"/>
        </w:tabs>
        <w:jc w:val="both"/>
        <w:rPr>
          <w:rStyle w:val="Style13"/>
          <w:i/>
          <w:i/>
        </w:rPr>
      </w:pPr>
      <w:r>
        <w:rPr>
          <w:i/>
        </w:rPr>
      </w:r>
    </w:p>
    <w:p>
      <w:pPr>
        <w:pStyle w:val="Style25"/>
        <w:ind w:left="0" w:right="-2" w:firstLine="709"/>
        <w:jc w:val="both"/>
        <w:rPr>
          <w:rStyle w:val="Style13"/>
          <w:sz w:val="21"/>
        </w:rPr>
      </w:pPr>
      <w:r>
        <w:rPr/>
        <w:t>Прошу принять заявку на участие в аукционе на право заключения договора аренды н</w:t>
      </w:r>
      <w:r>
        <w:rPr>
          <w:rStyle w:val="Style13"/>
          <w:sz w:val="21"/>
        </w:rPr>
        <w:t>ежилых помещений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Style25"/>
        <w:ind w:left="0" w:right="-2" w:firstLine="709"/>
        <w:jc w:val="both"/>
        <w:rPr>
          <w:rStyle w:val="Style13"/>
          <w:sz w:val="21"/>
        </w:rPr>
      </w:pPr>
      <w:r>
        <w:rPr>
          <w:rStyle w:val="Style13"/>
          <w:sz w:val="21"/>
        </w:rPr>
        <w:t xml:space="preserve">Целевое использование нежилых помещений – помещения сауны.  </w:t>
      </w:r>
    </w:p>
    <w:p>
      <w:pPr>
        <w:pStyle w:val="Style25"/>
        <w:ind w:left="0" w:right="-2" w:firstLine="709"/>
        <w:jc w:val="both"/>
        <w:rPr>
          <w:rStyle w:val="Style13"/>
          <w:sz w:val="21"/>
        </w:rPr>
      </w:pPr>
      <w:r>
        <w:rPr>
          <w:rStyle w:val="Style13"/>
          <w:sz w:val="21"/>
        </w:rPr>
        <w:t>С условиями участия в аукционе, предметом аукциона, проектом договора аренды нежилых помещений, а также с информацией, указанной в извещении о проведении аукциона, с информационной картой открытого аукциона, с инструкцией о порядке заполнения заявки и порядка проведения аукциона, протоколом об организации и проведении открытого аукциона ознакомлен.</w:t>
      </w:r>
    </w:p>
    <w:p>
      <w:pPr>
        <w:pStyle w:val="Normal"/>
        <w:tabs>
          <w:tab w:val="clear" w:pos="720"/>
          <w:tab w:val="left" w:pos="3090" w:leader="none"/>
        </w:tabs>
        <w:ind w:left="0" w:right="0" w:firstLine="709"/>
        <w:jc w:val="both"/>
        <w:rPr>
          <w:rStyle w:val="Style13"/>
          <w:sz w:val="21"/>
        </w:rPr>
      </w:pPr>
      <w:r>
        <w:rPr>
          <w:rStyle w:val="Style13"/>
          <w:sz w:val="21"/>
        </w:rPr>
        <w:t xml:space="preserve"> </w:t>
      </w:r>
      <w:r>
        <w:rPr>
          <w:rStyle w:val="Style13"/>
          <w:sz w:val="21"/>
        </w:rPr>
        <w:t>Технические характеристики и существующие обременения объекта известны.</w:t>
      </w:r>
    </w:p>
    <w:p>
      <w:pPr>
        <w:pStyle w:val="Normal"/>
        <w:tabs>
          <w:tab w:val="clear" w:pos="720"/>
          <w:tab w:val="left" w:pos="2231" w:leader="none"/>
        </w:tabs>
        <w:jc w:val="both"/>
        <w:rPr>
          <w:rStyle w:val="Style13"/>
          <w:i/>
          <w:i/>
        </w:rPr>
      </w:pPr>
      <w:r>
        <w:rPr>
          <w:i/>
        </w:rPr>
      </w:r>
    </w:p>
    <w:p>
      <w:pPr>
        <w:pStyle w:val="Normal"/>
        <w:tabs>
          <w:tab w:val="clear" w:pos="720"/>
          <w:tab w:val="left" w:pos="2231" w:leader="none"/>
        </w:tabs>
        <w:jc w:val="both"/>
        <w:rPr>
          <w:rStyle w:val="Style13"/>
          <w:i/>
          <w:i/>
        </w:rPr>
      </w:pPr>
      <w:r>
        <w:rPr>
          <w:i/>
        </w:rPr>
      </w:r>
    </w:p>
    <w:p>
      <w:pPr>
        <w:pStyle w:val="Normal"/>
        <w:tabs>
          <w:tab w:val="clear" w:pos="720"/>
          <w:tab w:val="left" w:pos="2231" w:leader="none"/>
        </w:tabs>
        <w:jc w:val="both"/>
        <w:rPr>
          <w:rStyle w:val="Style13"/>
          <w:sz w:val="21"/>
        </w:rPr>
      </w:pPr>
      <w:r>
        <w:rPr>
          <w:sz w:val="21"/>
        </w:rPr>
      </w:r>
    </w:p>
    <w:p>
      <w:pPr>
        <w:pStyle w:val="Normal"/>
        <w:tabs>
          <w:tab w:val="clear" w:pos="720"/>
          <w:tab w:val="left" w:pos="3090" w:leader="none"/>
        </w:tabs>
        <w:jc w:val="both"/>
        <w:rPr>
          <w:rStyle w:val="Style13"/>
          <w:sz w:val="21"/>
        </w:rPr>
      </w:pPr>
      <w:r>
        <w:rPr>
          <w:rStyle w:val="Style13"/>
          <w:sz w:val="21"/>
        </w:rPr>
        <w:br/>
      </w:r>
    </w:p>
    <w:p>
      <w:pPr>
        <w:pStyle w:val="Normal"/>
        <w:tabs>
          <w:tab w:val="clear" w:pos="720"/>
          <w:tab w:val="left" w:pos="3090" w:leader="none"/>
        </w:tabs>
        <w:rPr>
          <w:rStyle w:val="Style13"/>
          <w:sz w:val="21"/>
        </w:rPr>
      </w:pPr>
      <w:r>
        <w:rPr>
          <w:rStyle w:val="Style13"/>
          <w:sz w:val="21"/>
        </w:rPr>
        <w:t>_______________________     ____________________________ /___________________________/</w:t>
      </w:r>
    </w:p>
    <w:p>
      <w:pPr>
        <w:pStyle w:val="Normal"/>
        <w:tabs>
          <w:tab w:val="clear" w:pos="720"/>
          <w:tab w:val="left" w:pos="3090" w:leader="none"/>
        </w:tabs>
        <w:rPr>
          <w:rStyle w:val="Style13"/>
          <w:sz w:val="21"/>
        </w:rPr>
      </w:pPr>
      <w:r>
        <w:rPr>
          <w:rStyle w:val="Style13"/>
          <w:sz w:val="21"/>
        </w:rPr>
        <w:t xml:space="preserve">                 </w:t>
      </w:r>
      <w:r>
        <w:rPr>
          <w:rStyle w:val="Style13"/>
          <w:sz w:val="21"/>
        </w:rPr>
        <w:t>Дата                                   подпись претендента</w:t>
        <w:tab/>
        <w:t xml:space="preserve">                        ФИО</w:t>
      </w:r>
    </w:p>
    <w:p>
      <w:pPr>
        <w:pStyle w:val="Normal"/>
        <w:tabs>
          <w:tab w:val="clear" w:pos="720"/>
          <w:tab w:val="left" w:pos="3090" w:leader="none"/>
        </w:tabs>
        <w:rPr>
          <w:rStyle w:val="Style13"/>
          <w:sz w:val="21"/>
        </w:rPr>
      </w:pPr>
      <w:r>
        <w:rPr>
          <w:sz w:val="21"/>
        </w:rPr>
      </w:r>
    </w:p>
    <w:p>
      <w:pPr>
        <w:pStyle w:val="Style25"/>
        <w:tabs>
          <w:tab w:val="clear" w:pos="720"/>
          <w:tab w:val="left" w:pos="3090" w:leader="none"/>
        </w:tabs>
        <w:suppressAutoHyphens w:val="false"/>
        <w:rPr>
          <w:rStyle w:val="Style13"/>
          <w:i/>
          <w:i/>
        </w:rPr>
      </w:pPr>
      <w:r>
        <w:rPr>
          <w:i/>
        </w:rPr>
      </w:r>
    </w:p>
    <w:p>
      <w:pPr>
        <w:pStyle w:val="Style25"/>
        <w:tabs>
          <w:tab w:val="clear" w:pos="720"/>
          <w:tab w:val="left" w:pos="3090" w:leader="none"/>
        </w:tabs>
        <w:suppressAutoHyphens w:val="false"/>
        <w:rPr>
          <w:rStyle w:val="Style13"/>
          <w:sz w:val="18"/>
        </w:rPr>
      </w:pPr>
      <w:r>
        <w:rPr>
          <w:rStyle w:val="Style13"/>
          <w:sz w:val="18"/>
        </w:rPr>
        <w:tab/>
        <w:tab/>
      </w:r>
    </w:p>
    <w:p>
      <w:pPr>
        <w:pStyle w:val="Style25"/>
        <w:tabs>
          <w:tab w:val="clear" w:pos="720"/>
          <w:tab w:val="left" w:pos="3090" w:leader="none"/>
        </w:tabs>
        <w:suppressAutoHyphens w:val="false"/>
        <w:rPr>
          <w:rStyle w:val="Style13"/>
          <w:sz w:val="18"/>
        </w:rPr>
      </w:pPr>
      <w:r>
        <w:rPr>
          <w:rStyle w:val="Style13"/>
          <w:sz w:val="18"/>
        </w:rPr>
        <w:tab/>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sz w:val="21"/>
        </w:rPr>
      </w:pPr>
      <w:r>
        <w:rPr>
          <w:rStyle w:val="Style13"/>
          <w:sz w:val="21"/>
        </w:rPr>
        <w:t>Приложение №2</w:t>
      </w:r>
    </w:p>
    <w:p>
      <w:pPr>
        <w:pStyle w:val="Style25"/>
        <w:spacing w:before="0" w:after="0"/>
        <w:ind w:left="6521" w:right="0" w:hanging="0"/>
        <w:jc w:val="both"/>
        <w:rPr>
          <w:sz w:val="21"/>
        </w:rPr>
      </w:pPr>
      <w:r>
        <w:rPr>
          <w:rStyle w:val="Style13"/>
          <w:sz w:val="21"/>
        </w:rPr>
        <w:t xml:space="preserve">к Документации о проведении открытого аукциона на право заключения договора аренды нежилых помещений от </w:t>
      </w:r>
      <w:r>
        <w:rPr>
          <w:rStyle w:val="Style13"/>
          <w:sz w:val="21"/>
          <w:shd w:fill="FFFFFF" w:val="clear"/>
        </w:rPr>
        <w:t>«17»</w:t>
      </w:r>
      <w:r>
        <w:rPr>
          <w:rStyle w:val="Style13"/>
          <w:sz w:val="21"/>
        </w:rPr>
        <w:t xml:space="preserve"> июля 2020г.</w:t>
      </w:r>
    </w:p>
    <w:p>
      <w:pPr>
        <w:pStyle w:val="Style25"/>
        <w:ind w:left="6521" w:right="0" w:hanging="0"/>
        <w:jc w:val="both"/>
        <w:rPr>
          <w:rStyle w:val="Style13"/>
          <w:b/>
          <w:b/>
          <w:caps/>
          <w:color w:val="000000"/>
          <w:sz w:val="24"/>
        </w:rPr>
      </w:pPr>
      <w:r>
        <w:rPr>
          <w:b/>
          <w:caps/>
          <w:color w:val="000000"/>
          <w:sz w:val="24"/>
        </w:rPr>
      </w:r>
    </w:p>
    <w:p>
      <w:pPr>
        <w:pStyle w:val="Style25"/>
        <w:suppressAutoHyphens w:val="false"/>
        <w:jc w:val="both"/>
        <w:rPr>
          <w:rStyle w:val="Style13"/>
          <w:b/>
          <w:b/>
          <w:caps/>
          <w:color w:val="000000"/>
          <w:sz w:val="24"/>
        </w:rPr>
      </w:pPr>
      <w:r>
        <w:rPr>
          <w:b/>
          <w:caps/>
          <w:color w:val="000000"/>
          <w:sz w:val="24"/>
        </w:rPr>
      </w:r>
    </w:p>
    <w:p>
      <w:pPr>
        <w:pStyle w:val="Style25"/>
        <w:suppressAutoHyphens w:val="false"/>
        <w:jc w:val="both"/>
        <w:rPr>
          <w:rStyle w:val="Style13"/>
          <w:b/>
          <w:b/>
          <w:caps/>
          <w:color w:val="000000"/>
          <w:sz w:val="24"/>
        </w:rPr>
      </w:pPr>
      <w:r>
        <w:rPr>
          <w:rStyle w:val="Style13"/>
          <w:b/>
          <w:caps/>
          <w:color w:val="000000"/>
          <w:sz w:val="24"/>
        </w:rPr>
        <w:t xml:space="preserve">Бланк </w:t>
      </w:r>
    </w:p>
    <w:p>
      <w:pPr>
        <w:pStyle w:val="Style25"/>
        <w:suppressAutoHyphens w:val="false"/>
        <w:jc w:val="both"/>
        <w:rPr>
          <w:rStyle w:val="Style13"/>
          <w:b/>
          <w:b/>
          <w:caps/>
          <w:color w:val="000000"/>
          <w:sz w:val="24"/>
        </w:rPr>
      </w:pPr>
      <w:r>
        <w:rPr>
          <w:rStyle w:val="Style13"/>
          <w:b/>
          <w:caps/>
          <w:color w:val="000000"/>
          <w:sz w:val="24"/>
        </w:rPr>
        <w:t>организации</w:t>
      </w:r>
    </w:p>
    <w:p>
      <w:pPr>
        <w:pStyle w:val="Style25"/>
        <w:suppressAutoHyphens w:val="false"/>
        <w:jc w:val="both"/>
        <w:rPr>
          <w:rStyle w:val="Style13"/>
          <w:b/>
          <w:b/>
          <w:caps/>
          <w:sz w:val="24"/>
        </w:rPr>
      </w:pPr>
      <w:r>
        <w:rPr>
          <w:rStyle w:val="Style13"/>
          <w:b/>
          <w:caps/>
          <w:sz w:val="24"/>
        </w:rPr>
        <w:t xml:space="preserve"> </w:t>
      </w:r>
    </w:p>
    <w:p>
      <w:pPr>
        <w:pStyle w:val="Style25"/>
        <w:suppressAutoHyphens w:val="false"/>
        <w:jc w:val="center"/>
        <w:rPr>
          <w:rStyle w:val="Style13"/>
          <w:b/>
          <w:b/>
          <w:caps/>
          <w:sz w:val="24"/>
        </w:rPr>
      </w:pPr>
      <w:r>
        <w:rPr>
          <w:rStyle w:val="Style13"/>
          <w:b/>
          <w:caps/>
          <w:sz w:val="24"/>
        </w:rPr>
        <w:t>Доверенность № ___</w:t>
      </w:r>
    </w:p>
    <w:p>
      <w:pPr>
        <w:pStyle w:val="Style25"/>
        <w:suppressAutoHyphens w:val="false"/>
        <w:jc w:val="center"/>
        <w:rPr>
          <w:rStyle w:val="Style13"/>
          <w:b/>
          <w:b/>
          <w:caps/>
          <w:sz w:val="24"/>
        </w:rPr>
      </w:pPr>
      <w:r>
        <w:rPr>
          <w:b/>
          <w:caps/>
          <w:sz w:val="24"/>
        </w:rPr>
      </w:r>
    </w:p>
    <w:p>
      <w:pPr>
        <w:pStyle w:val="Style25"/>
        <w:suppressAutoHyphens w:val="false"/>
        <w:jc w:val="both"/>
        <w:rPr>
          <w:rStyle w:val="Style13"/>
          <w:caps/>
          <w:sz w:val="24"/>
        </w:rPr>
      </w:pPr>
      <w:r>
        <w:rPr>
          <w:rStyle w:val="Style13"/>
          <w:caps/>
          <w:sz w:val="24"/>
        </w:rPr>
        <w:t xml:space="preserve">            </w:t>
      </w:r>
      <w:r>
        <w:rPr>
          <w:rStyle w:val="Style13"/>
          <w:caps/>
          <w:sz w:val="24"/>
        </w:rPr>
        <w:t xml:space="preserve">г. ___________________                                                                  « ___ » ________ 20__ </w:t>
      </w:r>
      <w:r>
        <w:rPr>
          <w:rStyle w:val="Style13"/>
          <w:sz w:val="24"/>
        </w:rPr>
        <w:t>г</w:t>
      </w:r>
      <w:r>
        <w:rPr>
          <w:rStyle w:val="Style13"/>
          <w:caps/>
          <w:sz w:val="24"/>
        </w:rPr>
        <w:t>.</w:t>
      </w:r>
    </w:p>
    <w:p>
      <w:pPr>
        <w:pStyle w:val="Style25"/>
        <w:suppressAutoHyphens w:val="false"/>
        <w:jc w:val="both"/>
        <w:rPr>
          <w:rStyle w:val="Style13"/>
          <w:caps/>
          <w:sz w:val="24"/>
        </w:rPr>
      </w:pPr>
      <w:r>
        <w:rPr>
          <w:caps/>
          <w:sz w:val="24"/>
        </w:rPr>
      </w:r>
    </w:p>
    <w:p>
      <w:pPr>
        <w:pStyle w:val="Style25"/>
        <w:suppressAutoHyphens w:val="false"/>
        <w:ind w:left="0" w:right="0" w:firstLine="567"/>
        <w:jc w:val="both"/>
        <w:rPr>
          <w:rStyle w:val="Style13"/>
          <w:sz w:val="24"/>
        </w:rPr>
      </w:pPr>
      <w:r>
        <w:rPr>
          <w:rStyle w:val="Style13"/>
          <w:sz w:val="24"/>
        </w:rPr>
        <w:t xml:space="preserve">Настоящей доверенностью _____________________________________________________ </w:t>
      </w:r>
    </w:p>
    <w:p>
      <w:pPr>
        <w:pStyle w:val="Style25"/>
        <w:suppressAutoHyphens w:val="false"/>
        <w:jc w:val="center"/>
        <w:rPr>
          <w:rStyle w:val="Style13"/>
          <w:sz w:val="24"/>
          <w:vertAlign w:val="superscript"/>
        </w:rPr>
      </w:pPr>
      <w:r>
        <w:rPr>
          <w:rStyle w:val="Style13"/>
          <w:sz w:val="24"/>
          <w:vertAlign w:val="superscript"/>
        </w:rPr>
        <w:t xml:space="preserve">                                                 </w:t>
      </w:r>
      <w:r>
        <w:rPr>
          <w:rStyle w:val="Style13"/>
          <w:sz w:val="24"/>
          <w:vertAlign w:val="superscript"/>
        </w:rPr>
        <w:t>(наименование организации – участника аукциона)</w:t>
      </w:r>
    </w:p>
    <w:p>
      <w:pPr>
        <w:pStyle w:val="Style25"/>
        <w:suppressAutoHyphens w:val="false"/>
        <w:rPr>
          <w:rStyle w:val="Style13"/>
          <w:sz w:val="24"/>
          <w:vertAlign w:val="superscript"/>
        </w:rPr>
      </w:pPr>
      <w:r>
        <w:rPr>
          <w:rStyle w:val="Style13"/>
          <w:sz w:val="24"/>
          <w:vertAlign w:val="superscript"/>
        </w:rPr>
        <w:t>____________________________________________________________________________________________________________________</w:t>
      </w:r>
    </w:p>
    <w:p>
      <w:pPr>
        <w:pStyle w:val="Style25"/>
        <w:suppressAutoHyphens w:val="false"/>
        <w:jc w:val="both"/>
        <w:rPr>
          <w:rStyle w:val="Style13"/>
          <w:sz w:val="24"/>
        </w:rPr>
      </w:pPr>
      <w:r>
        <w:rPr>
          <w:rStyle w:val="Style13"/>
          <w:sz w:val="24"/>
        </w:rPr>
        <w:t>(далее – организация), в лице _______________________________________________________,</w:t>
      </w:r>
    </w:p>
    <w:p>
      <w:pPr>
        <w:pStyle w:val="Style25"/>
        <w:suppressAutoHyphens w:val="false"/>
        <w:ind w:left="2832" w:right="0" w:firstLine="708"/>
        <w:jc w:val="center"/>
        <w:rPr>
          <w:rStyle w:val="Style13"/>
          <w:sz w:val="24"/>
          <w:vertAlign w:val="superscript"/>
        </w:rPr>
      </w:pPr>
      <w:r>
        <w:rPr>
          <w:rStyle w:val="Style13"/>
          <w:sz w:val="24"/>
          <w:vertAlign w:val="superscript"/>
        </w:rPr>
        <w:t>(наименование должности и фамилия, имя, отчество руководителя)</w:t>
      </w:r>
    </w:p>
    <w:p>
      <w:pPr>
        <w:pStyle w:val="Style25"/>
        <w:suppressAutoHyphens w:val="false"/>
        <w:jc w:val="both"/>
        <w:rPr>
          <w:rStyle w:val="Style13"/>
          <w:sz w:val="24"/>
        </w:rPr>
      </w:pPr>
      <w:r>
        <w:rPr>
          <w:rStyle w:val="Style13"/>
          <w:sz w:val="24"/>
        </w:rPr>
        <w:t>действующего на основании _______________, уполномочивает ____________________  _________________________________________________________________________________</w:t>
      </w:r>
    </w:p>
    <w:p>
      <w:pPr>
        <w:pStyle w:val="Style25"/>
        <w:suppressAutoHyphens w:val="false"/>
        <w:jc w:val="center"/>
        <w:rPr>
          <w:rStyle w:val="Style13"/>
          <w:sz w:val="24"/>
          <w:vertAlign w:val="superscript"/>
        </w:rPr>
      </w:pPr>
      <w:r>
        <w:rPr>
          <w:rStyle w:val="Style13"/>
          <w:sz w:val="24"/>
          <w:vertAlign w:val="superscript"/>
        </w:rPr>
        <w:t>(фамилия, имя, отчество доверенного лица)</w:t>
      </w:r>
    </w:p>
    <w:p>
      <w:pPr>
        <w:pStyle w:val="Style25"/>
        <w:suppressAutoHyphens w:val="false"/>
        <w:jc w:val="both"/>
        <w:rPr>
          <w:rStyle w:val="Style13"/>
          <w:sz w:val="24"/>
        </w:rPr>
      </w:pPr>
      <w:r>
        <w:rPr>
          <w:rStyle w:val="Style13"/>
          <w:sz w:val="24"/>
        </w:rPr>
        <w:t>паспорт ______________ выдан _____________________________________________________</w:t>
      </w:r>
    </w:p>
    <w:p>
      <w:pPr>
        <w:pStyle w:val="Style25"/>
        <w:suppressAutoHyphens w:val="false"/>
        <w:jc w:val="center"/>
        <w:rPr>
          <w:rStyle w:val="Style13"/>
          <w:sz w:val="24"/>
          <w:vertAlign w:val="superscript"/>
        </w:rPr>
      </w:pPr>
      <w:r>
        <w:rPr>
          <w:rStyle w:val="Style13"/>
          <w:sz w:val="24"/>
          <w:vertAlign w:val="superscript"/>
        </w:rPr>
        <w:t xml:space="preserve">                                      </w:t>
      </w:r>
      <w:r>
        <w:rPr>
          <w:rStyle w:val="Style13"/>
          <w:sz w:val="24"/>
          <w:vertAlign w:val="superscript"/>
        </w:rPr>
        <w:t>(паспортные данные доверенного лица)</w:t>
      </w:r>
    </w:p>
    <w:p>
      <w:pPr>
        <w:pStyle w:val="Style25"/>
        <w:suppressAutoHyphens w:val="false"/>
        <w:jc w:val="both"/>
        <w:rPr>
          <w:rStyle w:val="Style13"/>
          <w:sz w:val="24"/>
        </w:rPr>
      </w:pPr>
      <w:r>
        <w:rPr>
          <w:rStyle w:val="Style13"/>
          <w:sz w:val="24"/>
        </w:rPr>
        <w:t>представлять интересы организации на открытом аукционе на право заключения договора аренды имущества.</w:t>
      </w:r>
    </w:p>
    <w:p>
      <w:pPr>
        <w:pStyle w:val="Style25"/>
        <w:suppressAutoHyphens w:val="false"/>
        <w:jc w:val="both"/>
        <w:rPr>
          <w:rStyle w:val="Style13"/>
          <w:sz w:val="24"/>
        </w:rPr>
      </w:pPr>
      <w:r>
        <w:rPr>
          <w:sz w:val="24"/>
        </w:rPr>
      </w:r>
    </w:p>
    <w:p>
      <w:pPr>
        <w:pStyle w:val="Style25"/>
        <w:suppressAutoHyphens w:val="false"/>
        <w:ind w:left="0" w:right="0" w:firstLine="708"/>
        <w:rPr>
          <w:rStyle w:val="Style13"/>
          <w:sz w:val="24"/>
        </w:rPr>
      </w:pPr>
      <w:r>
        <w:rPr>
          <w:rStyle w:val="Style13"/>
          <w:sz w:val="24"/>
        </w:rPr>
        <w:t>В</w:t>
        <w:tab/>
        <w:t>рамках</w:t>
        <w:tab/>
        <w:t>настоящего</w:t>
        <w:tab/>
        <w:t>поручения _________________________________________________________________________________</w:t>
      </w:r>
    </w:p>
    <w:p>
      <w:pPr>
        <w:pStyle w:val="Style25"/>
        <w:suppressAutoHyphens w:val="false"/>
        <w:jc w:val="center"/>
        <w:rPr>
          <w:rStyle w:val="Style13"/>
          <w:sz w:val="24"/>
          <w:vertAlign w:val="superscript"/>
        </w:rPr>
      </w:pPr>
      <w:r>
        <w:rPr>
          <w:rStyle w:val="Style13"/>
          <w:sz w:val="24"/>
          <w:vertAlign w:val="superscript"/>
        </w:rPr>
        <w:t>(фамилия, имя, отчество доверенного лица)</w:t>
      </w:r>
    </w:p>
    <w:p>
      <w:pPr>
        <w:pStyle w:val="Style25"/>
        <w:suppressAutoHyphens w:val="false"/>
        <w:jc w:val="both"/>
        <w:rPr>
          <w:rStyle w:val="Style13"/>
          <w:sz w:val="24"/>
        </w:rPr>
      </w:pPr>
      <w:r>
        <w:rPr>
          <w:rStyle w:val="Style13"/>
          <w:sz w:val="24"/>
        </w:rPr>
        <w:t>имеет право получать документацию об аукционе, подавать, изменять и отзывать заявку и иные документы, участвовать во всех процедурах проведения открытого аукциона с правом внесения предложений по цене, давать необходимые разъяснения и пояснения аукционной комиссии по представленной заявке и иной документации, знакомиться с протоколом рассмотрения заявок, с правом подписания протокола об итогах аукциона, а так же расписываться от имени организации во всех документах, кроме договоров и соглашений.</w:t>
      </w:r>
    </w:p>
    <w:p>
      <w:pPr>
        <w:pStyle w:val="Style25"/>
        <w:suppressAutoHyphens w:val="false"/>
        <w:jc w:val="both"/>
        <w:rPr>
          <w:rStyle w:val="Style13"/>
          <w:sz w:val="24"/>
        </w:rPr>
      </w:pPr>
      <w:r>
        <w:rPr>
          <w:rStyle w:val="Style13"/>
          <w:sz w:val="24"/>
        </w:rPr>
        <w:t xml:space="preserve">      </w:t>
      </w:r>
    </w:p>
    <w:p>
      <w:pPr>
        <w:pStyle w:val="Style25"/>
        <w:suppressAutoHyphens w:val="false"/>
        <w:jc w:val="both"/>
        <w:rPr>
          <w:rStyle w:val="Style13"/>
          <w:sz w:val="24"/>
        </w:rPr>
      </w:pPr>
      <w:r>
        <w:rPr>
          <w:rStyle w:val="Style13"/>
          <w:sz w:val="24"/>
        </w:rPr>
        <w:tab/>
        <w:t>Настоящая доверенность действительна при предъявлении паспорта до _______________ 20__ года года без права передоверия.</w:t>
      </w:r>
    </w:p>
    <w:p>
      <w:pPr>
        <w:pStyle w:val="Style25"/>
        <w:suppressAutoHyphens w:val="false"/>
        <w:jc w:val="both"/>
        <w:rPr>
          <w:rStyle w:val="Style13"/>
          <w:sz w:val="24"/>
        </w:rPr>
      </w:pPr>
      <w:r>
        <w:rPr>
          <w:sz w:val="24"/>
        </w:rPr>
      </w:r>
    </w:p>
    <w:p>
      <w:pPr>
        <w:pStyle w:val="Style25"/>
        <w:suppressAutoHyphens w:val="false"/>
        <w:jc w:val="both"/>
        <w:rPr>
          <w:rStyle w:val="Style13"/>
          <w:sz w:val="24"/>
        </w:rPr>
      </w:pPr>
      <w:r>
        <w:rPr>
          <w:rStyle w:val="Style13"/>
          <w:sz w:val="24"/>
        </w:rPr>
        <w:t>Подпись ________________ (Фамилия, И.О. доверяемого лица) заверяю.</w:t>
      </w:r>
    </w:p>
    <w:p>
      <w:pPr>
        <w:pStyle w:val="Style25"/>
        <w:suppressAutoHyphens w:val="false"/>
        <w:jc w:val="both"/>
        <w:rPr>
          <w:rStyle w:val="Style13"/>
          <w:sz w:val="24"/>
        </w:rPr>
      </w:pPr>
      <w:r>
        <w:rPr>
          <w:sz w:val="24"/>
        </w:rPr>
      </w:r>
    </w:p>
    <w:p>
      <w:pPr>
        <w:pStyle w:val="Style25"/>
        <w:suppressAutoHyphens w:val="false"/>
        <w:jc w:val="both"/>
        <w:rPr>
          <w:rStyle w:val="Style13"/>
          <w:sz w:val="24"/>
        </w:rPr>
      </w:pPr>
      <w:r>
        <w:rPr>
          <w:rStyle w:val="Style13"/>
          <w:sz w:val="24"/>
        </w:rPr>
        <w:t>Руководитель</w:t>
        <w:tab/>
        <w:t>_________________</w:t>
        <w:tab/>
        <w:t>_______________ (__________________)</w:t>
      </w:r>
    </w:p>
    <w:p>
      <w:pPr>
        <w:pStyle w:val="Style25"/>
        <w:suppressAutoHyphens w:val="false"/>
        <w:jc w:val="both"/>
        <w:rPr>
          <w:rStyle w:val="Style13"/>
          <w:sz w:val="24"/>
          <w:vertAlign w:val="superscript"/>
        </w:rPr>
      </w:pPr>
      <w:r>
        <w:rPr>
          <w:rStyle w:val="Style13"/>
          <w:sz w:val="24"/>
        </w:rPr>
        <w:t xml:space="preserve">     </w:t>
      </w:r>
      <w:r>
        <w:rPr>
          <w:rStyle w:val="Style13"/>
          <w:sz w:val="24"/>
        </w:rPr>
        <w:t>м.п.</w:t>
        <w:tab/>
        <w:t xml:space="preserve">  </w:t>
        <w:tab/>
        <w:t xml:space="preserve">   </w:t>
      </w:r>
      <w:r>
        <w:rPr>
          <w:rStyle w:val="Style13"/>
          <w:sz w:val="24"/>
          <w:vertAlign w:val="superscript"/>
        </w:rPr>
        <w:t>(наименование должности)</w:t>
        <w:tab/>
        <w:t xml:space="preserve">              (подпись)</w:t>
        <w:tab/>
        <w:tab/>
        <w:t xml:space="preserve">        (Фамилия, И.О.)</w:t>
      </w:r>
      <w:r>
        <w:br w:type="page"/>
      </w:r>
    </w:p>
    <w:p>
      <w:pPr>
        <w:pStyle w:val="Style25"/>
        <w:suppressAutoHyphens w:val="false"/>
        <w:jc w:val="right"/>
        <w:rPr>
          <w:rStyle w:val="Style13"/>
          <w:sz w:val="21"/>
        </w:rPr>
      </w:pPr>
      <w:r>
        <w:rPr>
          <w:rStyle w:val="Style13"/>
          <w:b/>
          <w:sz w:val="21"/>
        </w:rPr>
        <w:t xml:space="preserve"> </w:t>
      </w:r>
      <w:r>
        <w:rPr>
          <w:rStyle w:val="Style13"/>
          <w:sz w:val="21"/>
        </w:rPr>
        <w:t>Приложение № 3</w:t>
      </w:r>
    </w:p>
    <w:p>
      <w:pPr>
        <w:pStyle w:val="Style25"/>
        <w:spacing w:before="0" w:after="0"/>
        <w:ind w:left="6521" w:right="0" w:hanging="0"/>
        <w:jc w:val="both"/>
        <w:rPr>
          <w:sz w:val="21"/>
        </w:rPr>
      </w:pPr>
      <w:r>
        <w:rPr>
          <w:rStyle w:val="Style13"/>
          <w:sz w:val="21"/>
        </w:rPr>
        <w:t xml:space="preserve">к Документации о проведении открытого аукциона на право заключения договора аренды нежилых помещений от </w:t>
      </w:r>
      <w:r>
        <w:rPr>
          <w:rStyle w:val="Style13"/>
          <w:sz w:val="21"/>
          <w:shd w:fill="FFFFFF" w:val="clear"/>
        </w:rPr>
        <w:t>«17»</w:t>
      </w:r>
      <w:r>
        <w:rPr>
          <w:rStyle w:val="Style13"/>
          <w:sz w:val="21"/>
        </w:rPr>
        <w:t xml:space="preserve"> июля 2020г.</w:t>
      </w:r>
    </w:p>
    <w:p>
      <w:pPr>
        <w:pStyle w:val="Style25"/>
        <w:ind w:left="6521" w:right="0" w:hanging="0"/>
        <w:jc w:val="both"/>
        <w:rPr>
          <w:rStyle w:val="Style13"/>
          <w:b/>
          <w:b/>
          <w:sz w:val="21"/>
        </w:rPr>
      </w:pPr>
      <w:r>
        <w:rPr>
          <w:b/>
          <w:sz w:val="21"/>
        </w:rPr>
      </w:r>
    </w:p>
    <w:p>
      <w:pPr>
        <w:pStyle w:val="Style25"/>
        <w:suppressAutoHyphens w:val="false"/>
        <w:ind w:left="5103" w:right="0" w:hanging="0"/>
        <w:jc w:val="both"/>
        <w:rPr>
          <w:rStyle w:val="Style13"/>
          <w:sz w:val="21"/>
        </w:rPr>
      </w:pPr>
      <w:r>
        <w:rPr>
          <w:sz w:val="21"/>
        </w:rPr>
      </w:r>
    </w:p>
    <w:p>
      <w:pPr>
        <w:pStyle w:val="Style25"/>
        <w:suppressAutoHyphens w:val="false"/>
        <w:ind w:left="5103" w:right="0" w:hanging="0"/>
        <w:jc w:val="both"/>
        <w:rPr>
          <w:rStyle w:val="Style13"/>
          <w:sz w:val="24"/>
        </w:rPr>
      </w:pPr>
      <w:r>
        <w:rPr>
          <w:rStyle w:val="Style13"/>
          <w:sz w:val="24"/>
        </w:rPr>
        <w:t xml:space="preserve">В аукционную комиссию по проведению открытого аукциона на право заключения договора аренды </w:t>
      </w:r>
    </w:p>
    <w:p>
      <w:pPr>
        <w:pStyle w:val="Style25"/>
        <w:suppressAutoHyphens w:val="false"/>
        <w:ind w:left="0" w:right="0" w:firstLine="5103"/>
        <w:jc w:val="both"/>
        <w:rPr>
          <w:rStyle w:val="Style13"/>
          <w:b/>
          <w:b/>
          <w:caps/>
          <w:sz w:val="24"/>
        </w:rPr>
      </w:pPr>
      <w:r>
        <w:rPr>
          <w:rStyle w:val="Style13"/>
          <w:b/>
          <w:caps/>
          <w:sz w:val="24"/>
        </w:rPr>
        <w:t xml:space="preserve"> </w:t>
      </w:r>
    </w:p>
    <w:p>
      <w:pPr>
        <w:pStyle w:val="Style25"/>
        <w:suppressAutoHyphens w:val="false"/>
        <w:jc w:val="both"/>
        <w:rPr>
          <w:rStyle w:val="Style13"/>
          <w:b/>
          <w:b/>
          <w:caps/>
          <w:sz w:val="24"/>
        </w:rPr>
      </w:pPr>
      <w:r>
        <w:rPr>
          <w:b/>
          <w:caps/>
          <w:sz w:val="24"/>
        </w:rPr>
      </w:r>
    </w:p>
    <w:p>
      <w:pPr>
        <w:pStyle w:val="Style25"/>
        <w:suppressAutoHyphens w:val="false"/>
        <w:jc w:val="center"/>
        <w:rPr>
          <w:rStyle w:val="Style13"/>
          <w:b/>
          <w:b/>
          <w:caps/>
          <w:sz w:val="24"/>
        </w:rPr>
      </w:pPr>
      <w:r>
        <w:rPr>
          <w:rStyle w:val="Style13"/>
          <w:b/>
          <w:caps/>
          <w:sz w:val="24"/>
        </w:rPr>
        <w:t>заявление</w:t>
      </w:r>
    </w:p>
    <w:p>
      <w:pPr>
        <w:pStyle w:val="Style25"/>
        <w:suppressAutoHyphens w:val="false"/>
        <w:jc w:val="center"/>
        <w:rPr>
          <w:rStyle w:val="Style13"/>
          <w:b/>
          <w:b/>
          <w:caps/>
          <w:sz w:val="24"/>
        </w:rPr>
      </w:pPr>
      <w:r>
        <w:rPr>
          <w:b/>
          <w:caps/>
          <w:sz w:val="24"/>
        </w:rPr>
      </w:r>
    </w:p>
    <w:p>
      <w:pPr>
        <w:pStyle w:val="Style25"/>
        <w:suppressAutoHyphens w:val="false"/>
        <w:jc w:val="both"/>
        <w:rPr>
          <w:rStyle w:val="Style13"/>
          <w:b/>
          <w:b/>
          <w:caps/>
          <w:sz w:val="24"/>
        </w:rPr>
      </w:pPr>
      <w:r>
        <w:rPr>
          <w:b/>
          <w:caps/>
          <w:sz w:val="24"/>
        </w:rPr>
      </w:r>
    </w:p>
    <w:p>
      <w:pPr>
        <w:pStyle w:val="Style21"/>
        <w:ind w:left="16" w:right="0" w:firstLine="600"/>
        <w:jc w:val="both"/>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У индивидуального предпринимателя_________________________________</w:t>
      </w:r>
    </w:p>
    <w:p>
      <w:pPr>
        <w:pStyle w:val="Style21"/>
        <w:widowControl/>
        <w:spacing w:before="0" w:after="283"/>
        <w:jc w:val="both"/>
        <w:rPr>
          <w:rFonts w:ascii="Times New Roman" w:hAnsi="Times New Roman"/>
          <w:b w:val="false"/>
          <w:i w:val="false"/>
          <w:caps w:val="false"/>
          <w:smallCaps w:val="false"/>
          <w:color w:val="000000"/>
          <w:spacing w:val="0"/>
          <w:position w:val="9"/>
          <w:sz w:val="22"/>
          <w:sz w:val="28"/>
          <w:lang w:val="ru-RU"/>
        </w:rPr>
      </w:pPr>
      <w:r>
        <w:rPr>
          <w:rFonts w:ascii="Times New Roman" w:hAnsi="Times New Roman"/>
          <w:b w:val="false"/>
          <w:i w:val="false"/>
          <w:caps w:val="false"/>
          <w:smallCaps w:val="false"/>
          <w:color w:val="000000"/>
          <w:spacing w:val="0"/>
          <w:position w:val="9"/>
          <w:sz w:val="22"/>
          <w:sz w:val="28"/>
          <w:lang w:val="ru-RU"/>
        </w:rPr>
        <w:t xml:space="preserve">                                                                                       </w:t>
      </w:r>
      <w:r>
        <w:rPr>
          <w:rFonts w:ascii="Times New Roman" w:hAnsi="Times New Roman"/>
          <w:b w:val="false"/>
          <w:i w:val="false"/>
          <w:caps w:val="false"/>
          <w:smallCaps w:val="false"/>
          <w:color w:val="000000"/>
          <w:spacing w:val="0"/>
          <w:position w:val="9"/>
          <w:sz w:val="22"/>
          <w:sz w:val="28"/>
          <w:lang w:val="ru-RU"/>
        </w:rPr>
        <w:t>(наименование организации– участника аукциона)</w:t>
      </w:r>
    </w:p>
    <w:p>
      <w:pPr>
        <w:pStyle w:val="Style21"/>
        <w:widowControl/>
        <w:spacing w:before="0" w:after="283"/>
        <w:jc w:val="both"/>
        <w:rPr>
          <w:rFonts w:ascii="Times New Roman" w:hAnsi="Times New Roman"/>
          <w:b w:val="false"/>
          <w:i w:val="false"/>
          <w:caps w:val="false"/>
          <w:smallCaps w:val="false"/>
          <w:color w:val="000000"/>
          <w:spacing w:val="0"/>
          <w:sz w:val="28"/>
          <w:lang w:val="ru-RU"/>
        </w:rPr>
      </w:pPr>
      <w:r>
        <w:rPr>
          <w:rFonts w:ascii="Times New Roman" w:hAnsi="Times New Roman"/>
          <w:b w:val="false"/>
          <w:i w:val="false"/>
          <w:caps w:val="false"/>
          <w:smallCaps w:val="false"/>
          <w:color w:val="000000"/>
          <w:spacing w:val="0"/>
          <w:sz w:val="28"/>
          <w:lang w:val="ru-RU"/>
        </w:rPr>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Standard"/>
        <w:ind w:left="16" w:right="0" w:firstLine="600"/>
        <w:jc w:val="both"/>
        <w:rPr/>
      </w:pPr>
      <w:r>
        <w:rPr/>
      </w:r>
    </w:p>
    <w:p>
      <w:pPr>
        <w:pStyle w:val="Standard"/>
        <w:ind w:left="16" w:right="0" w:firstLine="600"/>
        <w:jc w:val="both"/>
        <w:rPr/>
      </w:pPr>
      <w:r>
        <w:rPr/>
      </w:r>
    </w:p>
    <w:p>
      <w:pPr>
        <w:pStyle w:val="Standard"/>
        <w:ind w:left="16" w:right="0" w:firstLine="600"/>
        <w:rPr/>
      </w:pPr>
      <w:r>
        <w:rPr/>
      </w:r>
    </w:p>
    <w:p>
      <w:pPr>
        <w:pStyle w:val="Standard"/>
        <w:ind w:left="16" w:right="0" w:firstLine="600"/>
        <w:rPr/>
      </w:pPr>
      <w:r>
        <w:rPr/>
      </w:r>
    </w:p>
    <w:p>
      <w:pPr>
        <w:pStyle w:val="Standard"/>
        <w:ind w:left="16" w:right="0" w:firstLine="600"/>
        <w:rPr/>
      </w:pPr>
      <w:r>
        <w:rPr/>
        <w:t>Дата________________________</w:t>
      </w:r>
    </w:p>
    <w:p>
      <w:pPr>
        <w:pStyle w:val="Standard"/>
        <w:ind w:left="16" w:right="0" w:firstLine="600"/>
        <w:rPr/>
      </w:pPr>
      <w:r>
        <w:rPr/>
      </w:r>
    </w:p>
    <w:p>
      <w:pPr>
        <w:pStyle w:val="Standard"/>
        <w:ind w:left="16" w:right="0" w:firstLine="600"/>
        <w:rPr/>
      </w:pPr>
      <w:r>
        <w:rPr/>
        <w:t>Подпись_____________________/______________________/</w:t>
      </w:r>
    </w:p>
    <w:p>
      <w:pPr>
        <w:pStyle w:val="Standard"/>
        <w:ind w:left="5526" w:right="0" w:hanging="0"/>
        <w:jc w:val="both"/>
        <w:rPr/>
      </w:pPr>
      <w:r>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caps/>
          <w:sz w:val="24"/>
        </w:rPr>
      </w:pPr>
      <w:r>
        <w:rPr>
          <w:caps/>
          <w:sz w:val="24"/>
        </w:rPr>
      </w:r>
    </w:p>
    <w:p>
      <w:pPr>
        <w:pStyle w:val="Style25"/>
        <w:suppressAutoHyphens w:val="false"/>
        <w:jc w:val="right"/>
        <w:rPr>
          <w:rStyle w:val="Style13"/>
          <w:sz w:val="21"/>
        </w:rPr>
      </w:pPr>
      <w:r>
        <w:rPr>
          <w:rStyle w:val="Style13"/>
          <w:sz w:val="21"/>
        </w:rPr>
        <w:t>Приложение № 4</w:t>
      </w:r>
    </w:p>
    <w:p>
      <w:pPr>
        <w:pStyle w:val="Style25"/>
        <w:spacing w:before="0" w:after="0"/>
        <w:ind w:left="6521" w:right="0" w:hanging="0"/>
        <w:jc w:val="both"/>
        <w:rPr>
          <w:sz w:val="21"/>
        </w:rPr>
      </w:pPr>
      <w:r>
        <w:rPr>
          <w:rStyle w:val="Style13"/>
          <w:sz w:val="21"/>
        </w:rPr>
        <w:t xml:space="preserve">к Документации о проведении открытого аукциона на право заключения договора аренды нежилых помещений от </w:t>
      </w:r>
      <w:r>
        <w:rPr>
          <w:rStyle w:val="Style13"/>
          <w:sz w:val="21"/>
          <w:shd w:fill="FFFFFF" w:val="clear"/>
        </w:rPr>
        <w:t>«17»</w:t>
      </w:r>
      <w:r>
        <w:rPr>
          <w:rStyle w:val="Style13"/>
          <w:sz w:val="21"/>
        </w:rPr>
        <w:t xml:space="preserve"> июля 2020г.</w:t>
      </w:r>
    </w:p>
    <w:p>
      <w:pPr>
        <w:pStyle w:val="Style25"/>
        <w:ind w:left="6521" w:right="0" w:hanging="0"/>
        <w:jc w:val="both"/>
        <w:rPr>
          <w:rStyle w:val="Style13"/>
          <w:b/>
          <w:b/>
          <w:sz w:val="21"/>
        </w:rPr>
      </w:pPr>
      <w:r>
        <w:rPr>
          <w:b/>
          <w:sz w:val="21"/>
        </w:rPr>
      </w:r>
    </w:p>
    <w:p>
      <w:pPr>
        <w:pStyle w:val="Style25"/>
        <w:suppressAutoHyphens w:val="false"/>
        <w:ind w:left="5103" w:right="0" w:hanging="0"/>
        <w:jc w:val="right"/>
        <w:rPr>
          <w:rStyle w:val="Style13"/>
          <w:sz w:val="24"/>
        </w:rPr>
      </w:pPr>
      <w:r>
        <w:rPr>
          <w:sz w:val="24"/>
        </w:rPr>
      </w:r>
    </w:p>
    <w:p>
      <w:pPr>
        <w:pStyle w:val="Style25"/>
        <w:suppressAutoHyphens w:val="false"/>
        <w:ind w:left="5103" w:right="0" w:hanging="0"/>
        <w:jc w:val="right"/>
        <w:rPr>
          <w:rStyle w:val="Style13"/>
          <w:sz w:val="24"/>
        </w:rPr>
      </w:pPr>
      <w:r>
        <w:rPr>
          <w:rStyle w:val="Style13"/>
          <w:sz w:val="24"/>
        </w:rPr>
        <w:t xml:space="preserve">В аукционную комиссию по проведению открытого аукциона на право заключения договора аренды </w:t>
      </w:r>
    </w:p>
    <w:p>
      <w:pPr>
        <w:pStyle w:val="Style25"/>
        <w:suppressAutoHyphens w:val="false"/>
        <w:ind w:left="0" w:right="0" w:firstLine="5103"/>
        <w:jc w:val="both"/>
        <w:rPr>
          <w:rStyle w:val="Style13"/>
          <w:b/>
          <w:b/>
          <w:caps/>
          <w:sz w:val="24"/>
        </w:rPr>
      </w:pPr>
      <w:r>
        <w:rPr>
          <w:rStyle w:val="Style13"/>
          <w:b/>
          <w:caps/>
          <w:sz w:val="24"/>
        </w:rPr>
        <w:t xml:space="preserve"> </w:t>
      </w:r>
    </w:p>
    <w:p>
      <w:pPr>
        <w:pStyle w:val="Style25"/>
        <w:suppressAutoHyphens w:val="false"/>
        <w:jc w:val="both"/>
        <w:rPr>
          <w:rStyle w:val="Style13"/>
          <w:b/>
          <w:b/>
          <w:caps/>
          <w:sz w:val="24"/>
        </w:rPr>
      </w:pPr>
      <w:r>
        <w:rPr>
          <w:b/>
          <w:caps/>
          <w:sz w:val="24"/>
        </w:rPr>
      </w:r>
    </w:p>
    <w:p>
      <w:pPr>
        <w:pStyle w:val="Style25"/>
        <w:suppressAutoHyphens w:val="false"/>
        <w:jc w:val="center"/>
        <w:rPr>
          <w:rStyle w:val="Style13"/>
          <w:b/>
          <w:b/>
          <w:caps/>
          <w:sz w:val="24"/>
        </w:rPr>
      </w:pPr>
      <w:r>
        <w:rPr>
          <w:rStyle w:val="Style13"/>
          <w:b/>
          <w:caps/>
          <w:sz w:val="24"/>
        </w:rPr>
        <w:t>заявление</w:t>
      </w:r>
    </w:p>
    <w:p>
      <w:pPr>
        <w:pStyle w:val="Style25"/>
        <w:suppressAutoHyphens w:val="false"/>
        <w:jc w:val="center"/>
        <w:rPr>
          <w:rStyle w:val="Style13"/>
          <w:b/>
          <w:b/>
          <w:caps/>
          <w:sz w:val="24"/>
        </w:rPr>
      </w:pPr>
      <w:r>
        <w:rPr>
          <w:b/>
          <w:caps/>
          <w:sz w:val="24"/>
        </w:rPr>
      </w:r>
    </w:p>
    <w:p>
      <w:pPr>
        <w:pStyle w:val="Style25"/>
        <w:suppressAutoHyphens w:val="false"/>
        <w:jc w:val="both"/>
        <w:rPr>
          <w:rStyle w:val="Style13"/>
          <w:b/>
          <w:b/>
          <w:caps/>
          <w:sz w:val="24"/>
        </w:rPr>
      </w:pPr>
      <w:r>
        <w:rPr>
          <w:b/>
          <w:caps/>
          <w:sz w:val="24"/>
        </w:rPr>
      </w:r>
    </w:p>
    <w:p>
      <w:pPr>
        <w:pStyle w:val="Style25"/>
        <w:suppressAutoHyphens w:val="false"/>
        <w:spacing w:lineRule="auto" w:line="360"/>
        <w:ind w:left="0" w:right="0" w:firstLine="708"/>
        <w:jc w:val="both"/>
        <w:rPr>
          <w:sz w:val="24"/>
        </w:rPr>
      </w:pPr>
      <w:r>
        <w:rPr>
          <w:rStyle w:val="Style13"/>
          <w:sz w:val="24"/>
        </w:rPr>
        <w:t>У</w:t>
      </w:r>
      <w:r>
        <w:rPr>
          <w:rStyle w:val="Style13"/>
          <w:sz w:val="24"/>
        </w:rPr>
        <w:t xml:space="preserve"> юридического лица________________________________________________________ </w:t>
      </w:r>
    </w:p>
    <w:p>
      <w:pPr>
        <w:pStyle w:val="Style25"/>
        <w:suppressAutoHyphens w:val="false"/>
        <w:jc w:val="center"/>
        <w:rPr>
          <w:rStyle w:val="Style13"/>
          <w:sz w:val="24"/>
          <w:vertAlign w:val="superscript"/>
        </w:rPr>
      </w:pPr>
      <w:r>
        <w:rPr>
          <w:rStyle w:val="Style13"/>
          <w:sz w:val="24"/>
          <w:vertAlign w:val="superscript"/>
        </w:rPr>
        <w:t xml:space="preserve">                                                              </w:t>
      </w:r>
      <w:r>
        <w:rPr>
          <w:rStyle w:val="Style13"/>
          <w:sz w:val="24"/>
          <w:vertAlign w:val="superscript"/>
        </w:rPr>
        <w:t>(наименование организации – участника аукциона)</w:t>
      </w:r>
    </w:p>
    <w:p>
      <w:pPr>
        <w:pStyle w:val="Style21"/>
        <w:suppressAutoHyphens w:val="false"/>
        <w:jc w:val="both"/>
        <w:rPr>
          <w:sz w:val="24"/>
        </w:rPr>
      </w:pPr>
      <w:r>
        <w:rPr>
          <w:rStyle w:val="Style13"/>
          <w:rFonts w:ascii="Times New Roman;serif" w:hAnsi="Times New Roman;serif"/>
          <w:b w:val="false"/>
          <w:i w:val="false"/>
          <w:caps w:val="false"/>
          <w:smallCaps w:val="false"/>
          <w:color w:val="000000"/>
          <w:spacing w:val="0"/>
          <w:sz w:val="24"/>
          <w:lang w:val="ru-RU"/>
        </w:rPr>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pPr>
        <w:pStyle w:val="Style21"/>
        <w:rPr>
          <w:sz w:val="24"/>
        </w:rPr>
      </w:pPr>
      <w:r>
        <w:rPr/>
        <w:br/>
      </w:r>
    </w:p>
    <w:p>
      <w:pPr>
        <w:pStyle w:val="Standard"/>
        <w:ind w:left="16" w:right="0" w:firstLine="600"/>
        <w:rPr>
          <w:rStyle w:val="Style13"/>
        </w:rPr>
      </w:pPr>
      <w:r>
        <w:rPr/>
      </w:r>
    </w:p>
    <w:p>
      <w:pPr>
        <w:pStyle w:val="Standard"/>
        <w:ind w:left="16" w:right="0" w:firstLine="551"/>
        <w:rPr>
          <w:rStyle w:val="Style13"/>
        </w:rPr>
      </w:pPr>
      <w:r>
        <w:rPr/>
      </w:r>
    </w:p>
    <w:p>
      <w:pPr>
        <w:pStyle w:val="Standard"/>
        <w:ind w:left="16" w:right="0" w:firstLine="551"/>
        <w:rPr/>
      </w:pPr>
      <w:r>
        <w:rPr/>
        <w:t>Подпись_____________________/______________________/</w:t>
      </w:r>
    </w:p>
    <w:p>
      <w:pPr>
        <w:pStyle w:val="Standard"/>
        <w:ind w:left="16" w:right="0" w:firstLine="551"/>
        <w:rPr/>
      </w:pPr>
      <w:r>
        <w:rPr/>
      </w:r>
    </w:p>
    <w:p>
      <w:pPr>
        <w:pStyle w:val="Standard"/>
        <w:ind w:left="16" w:right="0" w:firstLine="551"/>
        <w:rPr/>
      </w:pPr>
      <w:r>
        <w:rPr/>
        <w:t>Дата________________________</w:t>
      </w:r>
    </w:p>
    <w:p>
      <w:pPr>
        <w:pStyle w:val="Standard"/>
        <w:ind w:left="567" w:right="0" w:hanging="0"/>
        <w:rPr/>
      </w:pPr>
      <w:r>
        <w:rPr/>
      </w:r>
    </w:p>
    <w:p>
      <w:pPr>
        <w:pStyle w:val="Standard"/>
        <w:ind w:left="567" w:right="0" w:hanging="0"/>
        <w:rPr/>
      </w:pPr>
      <w:r>
        <w:rPr/>
        <w:t>М.п.</w:t>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rStyle w:val="Style13"/>
          <w:sz w:val="24"/>
          <w:vertAlign w:val="superscript"/>
        </w:rPr>
      </w:pPr>
      <w:r>
        <w:rPr>
          <w:sz w:val="24"/>
          <w:vertAlign w:val="superscript"/>
        </w:rPr>
      </w:r>
    </w:p>
    <w:p>
      <w:pPr>
        <w:pStyle w:val="Style25"/>
        <w:suppressAutoHyphens w:val="false"/>
        <w:jc w:val="right"/>
        <w:rPr>
          <w:sz w:val="21"/>
        </w:rPr>
      </w:pPr>
      <w:r>
        <w:rPr>
          <w:rStyle w:val="Style13"/>
          <w:sz w:val="21"/>
        </w:rPr>
        <w:t xml:space="preserve"> </w:t>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
    </w:p>
    <w:p>
      <w:pPr>
        <w:pStyle w:val="Style25"/>
        <w:suppressAutoHyphens w:val="false"/>
        <w:jc w:val="right"/>
        <w:rPr>
          <w:rStyle w:val="Style13"/>
          <w:sz w:val="21"/>
        </w:rPr>
      </w:pPr>
      <w:r>
        <w:rPr>
          <w:rStyle w:val="Style13"/>
          <w:sz w:val="21"/>
        </w:rPr>
        <w:t xml:space="preserve">Приложение №5 </w:t>
      </w:r>
    </w:p>
    <w:p>
      <w:pPr>
        <w:pStyle w:val="Style25"/>
        <w:spacing w:before="0" w:after="0"/>
        <w:ind w:left="6521" w:right="0" w:hanging="0"/>
        <w:jc w:val="both"/>
        <w:rPr>
          <w:sz w:val="21"/>
        </w:rPr>
      </w:pPr>
      <w:r>
        <w:rPr>
          <w:rStyle w:val="Style13"/>
          <w:sz w:val="21"/>
        </w:rPr>
        <w:t xml:space="preserve">к Документации о проведении открытого аукциона на право заключения договора аренды нежилых помещений от </w:t>
      </w:r>
      <w:r>
        <w:rPr>
          <w:rStyle w:val="Style13"/>
          <w:sz w:val="21"/>
          <w:shd w:fill="FFFFFF" w:val="clear"/>
        </w:rPr>
        <w:t>«17»</w:t>
      </w:r>
      <w:r>
        <w:rPr>
          <w:rStyle w:val="Style13"/>
          <w:sz w:val="21"/>
        </w:rPr>
        <w:t xml:space="preserve"> июля 2020г.</w:t>
      </w:r>
    </w:p>
    <w:p>
      <w:pPr>
        <w:pStyle w:val="Style25"/>
        <w:ind w:left="6521" w:right="0" w:hanging="0"/>
        <w:jc w:val="both"/>
        <w:rPr>
          <w:rStyle w:val="Style13"/>
          <w:sz w:val="24"/>
        </w:rPr>
      </w:pPr>
      <w:r>
        <w:rPr>
          <w:sz w:val="24"/>
        </w:rPr>
      </w:r>
    </w:p>
    <w:p>
      <w:pPr>
        <w:pStyle w:val="Style25"/>
        <w:suppressAutoHyphens w:val="false"/>
        <w:jc w:val="center"/>
        <w:rPr>
          <w:rStyle w:val="Style13"/>
          <w:sz w:val="24"/>
        </w:rPr>
      </w:pPr>
      <w:r>
        <w:rPr>
          <w:sz w:val="24"/>
        </w:rPr>
      </w:r>
    </w:p>
    <w:p>
      <w:pPr>
        <w:pStyle w:val="Style25"/>
        <w:suppressAutoHyphens w:val="false"/>
        <w:jc w:val="center"/>
        <w:rPr>
          <w:rStyle w:val="Style13"/>
          <w:sz w:val="24"/>
        </w:rPr>
      </w:pPr>
      <w:r>
        <w:rPr>
          <w:rStyle w:val="Style13"/>
          <w:b/>
          <w:sz w:val="24"/>
        </w:rPr>
        <w:t>ОПИСЬ ДОКУМЕНТОВ</w:t>
      </w:r>
      <w:r>
        <w:rPr>
          <w:rStyle w:val="Style13"/>
          <w:sz w:val="24"/>
        </w:rPr>
        <w:t>,</w:t>
      </w:r>
    </w:p>
    <w:p>
      <w:pPr>
        <w:pStyle w:val="Style25"/>
        <w:suppressAutoHyphens w:val="false"/>
        <w:jc w:val="center"/>
        <w:rPr>
          <w:rStyle w:val="Style13"/>
          <w:b/>
          <w:b/>
          <w:caps/>
          <w:sz w:val="24"/>
        </w:rPr>
      </w:pPr>
      <w:r>
        <w:rPr>
          <w:rStyle w:val="Style13"/>
          <w:b/>
          <w:caps/>
          <w:sz w:val="24"/>
        </w:rPr>
        <w:t>представляемых для участия в аукционе</w:t>
      </w:r>
    </w:p>
    <w:p>
      <w:pPr>
        <w:pStyle w:val="Style25"/>
        <w:suppressAutoHyphens w:val="false"/>
        <w:jc w:val="center"/>
        <w:rPr>
          <w:rStyle w:val="Style13"/>
          <w:b/>
          <w:b/>
          <w:i/>
          <w:i/>
          <w:caps/>
          <w:sz w:val="24"/>
        </w:rPr>
      </w:pPr>
      <w:r>
        <w:rPr>
          <w:rStyle w:val="Style13"/>
          <w:b/>
          <w:caps/>
          <w:sz w:val="24"/>
        </w:rPr>
        <w:t xml:space="preserve">на право заключения договора аренды имущества </w:t>
      </w:r>
    </w:p>
    <w:p>
      <w:pPr>
        <w:pStyle w:val="Style25"/>
        <w:suppressAutoHyphens w:val="false"/>
        <w:jc w:val="both"/>
        <w:rPr>
          <w:rStyle w:val="Style13"/>
          <w:b/>
          <w:b/>
          <w:sz w:val="24"/>
        </w:rPr>
      </w:pPr>
      <w:r>
        <w:rPr>
          <w:b/>
          <w:sz w:val="24"/>
        </w:rPr>
      </w:r>
    </w:p>
    <w:p>
      <w:pPr>
        <w:pStyle w:val="Style25"/>
        <w:suppressAutoHyphens w:val="false"/>
        <w:jc w:val="both"/>
        <w:rPr>
          <w:rStyle w:val="Style13"/>
          <w:sz w:val="24"/>
        </w:rPr>
      </w:pPr>
      <w:r>
        <w:rPr>
          <w:rStyle w:val="Style13"/>
          <w:sz w:val="24"/>
        </w:rPr>
        <w:t xml:space="preserve">_________________________________________________________________________________   </w:t>
      </w:r>
    </w:p>
    <w:p>
      <w:pPr>
        <w:pStyle w:val="Style25"/>
        <w:suppressAutoHyphens w:val="false"/>
        <w:jc w:val="center"/>
        <w:rPr>
          <w:rStyle w:val="Style13"/>
          <w:sz w:val="24"/>
          <w:vertAlign w:val="superscript"/>
        </w:rPr>
      </w:pPr>
      <w:r>
        <w:rPr>
          <w:rStyle w:val="Style13"/>
          <w:i/>
          <w:sz w:val="24"/>
          <w:vertAlign w:val="superscript"/>
        </w:rPr>
        <w:t>(наименование организации - участника аукциона)</w:t>
      </w:r>
    </w:p>
    <w:p>
      <w:pPr>
        <w:pStyle w:val="Style25"/>
        <w:suppressAutoHyphens w:val="false"/>
        <w:jc w:val="both"/>
        <w:rPr>
          <w:rStyle w:val="Style13"/>
          <w:sz w:val="24"/>
          <w:vertAlign w:val="superscript"/>
        </w:rPr>
      </w:pPr>
      <w:r>
        <w:rPr>
          <w:rStyle w:val="Style13"/>
          <w:sz w:val="24"/>
        </w:rPr>
        <w:t>к заявке на участие в открытом аукционе на право заключения договора аренды нежилых помещений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 направляются нижеперечисленные документы.</w:t>
      </w:r>
    </w:p>
    <w:p>
      <w:pPr>
        <w:pStyle w:val="Style25"/>
        <w:suppressAutoHyphens w:val="false"/>
        <w:rPr>
          <w:rStyle w:val="Style13"/>
          <w:caps/>
          <w:sz w:val="24"/>
        </w:rPr>
      </w:pPr>
      <w:r>
        <w:rPr>
          <w:caps/>
          <w:sz w:val="24"/>
        </w:rPr>
      </w:r>
    </w:p>
    <w:tbl>
      <w:tblPr>
        <w:tblStyle w:val="T2"/>
        <w:tblW w:w="5000" w:type="pct"/>
        <w:jc w:val="left"/>
        <w:tblInd w:w="109" w:type="dxa"/>
        <w:tblCellMar>
          <w:top w:w="0" w:type="dxa"/>
          <w:left w:w="108" w:type="dxa"/>
          <w:bottom w:w="0" w:type="dxa"/>
          <w:right w:w="108" w:type="dxa"/>
        </w:tblCellMar>
      </w:tblPr>
      <w:tblGrid>
        <w:gridCol w:w="714"/>
        <w:gridCol w:w="7754"/>
        <w:gridCol w:w="1313"/>
      </w:tblGrid>
      <w:tr>
        <w:trPr/>
        <w:tc>
          <w:tcPr>
            <w:tcW w:w="714" w:type="dxa"/>
            <w:tcBorders>
              <w:top w:val="single" w:sz="4" w:space="0" w:color="000000"/>
              <w:left w:val="single" w:sz="4" w:space="0" w:color="000000"/>
              <w:bottom w:val="single" w:sz="4" w:space="0" w:color="000000"/>
              <w:right w:val="single" w:sz="4" w:space="0" w:color="000000"/>
            </w:tcBorders>
            <w:vAlign w:val="center"/>
          </w:tcPr>
          <w:p>
            <w:pPr>
              <w:pStyle w:val="Style25"/>
              <w:suppressAutoHyphens w:val="false"/>
              <w:jc w:val="center"/>
              <w:rPr>
                <w:rStyle w:val="Style13"/>
                <w:b/>
                <w:b/>
                <w:sz w:val="24"/>
              </w:rPr>
            </w:pPr>
            <w:r>
              <w:rPr>
                <w:rStyle w:val="Style13"/>
                <w:b/>
                <w:sz w:val="24"/>
              </w:rPr>
              <w:t xml:space="preserve">№№ </w:t>
            </w:r>
            <w:r>
              <w:rPr>
                <w:rStyle w:val="Style13"/>
                <w:b/>
                <w:sz w:val="24"/>
              </w:rPr>
              <w:t>п\п</w:t>
            </w:r>
          </w:p>
        </w:tc>
        <w:tc>
          <w:tcPr>
            <w:tcW w:w="7754" w:type="dxa"/>
            <w:tcBorders>
              <w:top w:val="single" w:sz="4" w:space="0" w:color="000000"/>
              <w:left w:val="single" w:sz="4" w:space="0" w:color="000000"/>
              <w:bottom w:val="single" w:sz="4" w:space="0" w:color="000000"/>
              <w:right w:val="single" w:sz="4" w:space="0" w:color="000000"/>
            </w:tcBorders>
            <w:vAlign w:val="center"/>
          </w:tcPr>
          <w:p>
            <w:pPr>
              <w:pStyle w:val="Style25"/>
              <w:suppressAutoHyphens w:val="false"/>
              <w:jc w:val="center"/>
              <w:rPr>
                <w:rStyle w:val="Style13"/>
                <w:b/>
                <w:b/>
                <w:sz w:val="24"/>
              </w:rPr>
            </w:pPr>
            <w:r>
              <w:rPr>
                <w:rStyle w:val="Style13"/>
                <w:b/>
                <w:sz w:val="24"/>
              </w:rPr>
              <w:t>Наименование</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Style25"/>
              <w:suppressAutoHyphens w:val="false"/>
              <w:jc w:val="center"/>
              <w:rPr>
                <w:rStyle w:val="Style13"/>
                <w:b/>
                <w:b/>
                <w:sz w:val="24"/>
              </w:rPr>
            </w:pPr>
            <w:r>
              <w:rPr>
                <w:rStyle w:val="Style13"/>
                <w:b/>
                <w:sz w:val="24"/>
              </w:rPr>
              <w:t>Кол-во</w:t>
            </w:r>
          </w:p>
          <w:p>
            <w:pPr>
              <w:pStyle w:val="Style25"/>
              <w:suppressAutoHyphens w:val="false"/>
              <w:jc w:val="center"/>
              <w:rPr>
                <w:rStyle w:val="Style13"/>
                <w:b/>
                <w:b/>
                <w:sz w:val="24"/>
              </w:rPr>
            </w:pPr>
            <w:r>
              <w:rPr>
                <w:rStyle w:val="Style13"/>
                <w:b/>
                <w:sz w:val="24"/>
              </w:rPr>
              <w:t>листов</w:t>
            </w:r>
          </w:p>
        </w:tc>
      </w:tr>
      <w:tr>
        <w:trPr>
          <w:trHeight w:val="253" w:hRule="atLeast"/>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r>
        <w:trPr/>
        <w:tc>
          <w:tcPr>
            <w:tcW w:w="71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caps/>
                <w:sz w:val="24"/>
              </w:rPr>
            </w:pPr>
            <w:r>
              <w:rPr>
                <w:b/>
                <w:caps/>
                <w:sz w:val="24"/>
              </w:rPr>
            </w:r>
          </w:p>
        </w:tc>
        <w:tc>
          <w:tcPr>
            <w:tcW w:w="7754"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rStyle w:val="Style13"/>
                <w:b/>
                <w:i/>
                <w:caps/>
                <w:sz w:val="24"/>
              </w:rPr>
              <w:t>ИТОГО</w:t>
            </w:r>
          </w:p>
        </w:tc>
        <w:tc>
          <w:tcPr>
            <w:tcW w:w="1313" w:type="dxa"/>
            <w:tcBorders>
              <w:top w:val="single" w:sz="4" w:space="0" w:color="000000"/>
              <w:left w:val="single" w:sz="4" w:space="0" w:color="000000"/>
              <w:bottom w:val="single" w:sz="4" w:space="0" w:color="000000"/>
              <w:right w:val="single" w:sz="4" w:space="0" w:color="000000"/>
            </w:tcBorders>
          </w:tcPr>
          <w:p>
            <w:pPr>
              <w:pStyle w:val="Style25"/>
              <w:suppressAutoHyphens w:val="false"/>
              <w:rPr>
                <w:rStyle w:val="Style13"/>
                <w:b/>
                <w:b/>
                <w:i/>
                <w:i/>
                <w:caps/>
                <w:sz w:val="24"/>
              </w:rPr>
            </w:pPr>
            <w:r>
              <w:rPr>
                <w:b/>
                <w:i/>
                <w:caps/>
                <w:sz w:val="24"/>
              </w:rPr>
            </w:r>
          </w:p>
        </w:tc>
      </w:tr>
    </w:tbl>
    <w:p>
      <w:pPr>
        <w:pStyle w:val="Style25"/>
        <w:suppressAutoHyphens w:val="false"/>
        <w:rPr>
          <w:rStyle w:val="Style13"/>
          <w:b/>
          <w:b/>
          <w:caps/>
          <w:sz w:val="24"/>
        </w:rPr>
      </w:pPr>
      <w:r>
        <w:rPr>
          <w:b/>
          <w:caps/>
          <w:sz w:val="24"/>
        </w:rPr>
      </w:r>
    </w:p>
    <w:p>
      <w:pPr>
        <w:pStyle w:val="Style25"/>
        <w:rPr>
          <w:rStyle w:val="Style13"/>
          <w:sz w:val="24"/>
        </w:rPr>
      </w:pPr>
      <w:r>
        <w:rPr>
          <w:rStyle w:val="Style13"/>
          <w:sz w:val="24"/>
        </w:rPr>
        <w:t>«___»_______________201__г.</w:t>
      </w:r>
    </w:p>
    <w:p>
      <w:pPr>
        <w:pStyle w:val="Style25"/>
        <w:rPr>
          <w:rStyle w:val="Style13"/>
          <w:b/>
          <w:b/>
          <w:sz w:val="24"/>
        </w:rPr>
      </w:pPr>
      <w:r>
        <w:rPr>
          <w:b/>
          <w:sz w:val="24"/>
        </w:rPr>
      </w:r>
    </w:p>
    <w:p>
      <w:pPr>
        <w:pStyle w:val="Style25"/>
        <w:rPr>
          <w:rStyle w:val="Style13"/>
          <w:b/>
          <w:b/>
          <w:sz w:val="24"/>
        </w:rPr>
      </w:pPr>
      <w:r>
        <w:rPr>
          <w:rStyle w:val="Style13"/>
          <w:b/>
          <w:sz w:val="24"/>
        </w:rPr>
        <w:t>Участник открытого аукциона</w:t>
      </w:r>
    </w:p>
    <w:p>
      <w:pPr>
        <w:pStyle w:val="Style25"/>
        <w:rPr>
          <w:rStyle w:val="Style13"/>
          <w:sz w:val="24"/>
        </w:rPr>
      </w:pPr>
      <w:r>
        <w:rPr>
          <w:rStyle w:val="Style13"/>
          <w:b/>
          <w:sz w:val="24"/>
        </w:rPr>
        <w:t>(уполномоченный представитель)  _</w:t>
      </w:r>
      <w:r>
        <w:rPr>
          <w:rStyle w:val="Style13"/>
          <w:sz w:val="24"/>
        </w:rPr>
        <w:t>___________________ ________________________</w:t>
      </w:r>
    </w:p>
    <w:p>
      <w:pPr>
        <w:pStyle w:val="Style25"/>
        <w:ind w:left="4248" w:right="0" w:firstLine="708"/>
        <w:rPr>
          <w:rStyle w:val="Style13"/>
          <w:i/>
          <w:i/>
          <w:sz w:val="18"/>
        </w:rPr>
      </w:pPr>
      <w:r>
        <w:rPr>
          <w:rStyle w:val="Style13"/>
          <w:i/>
          <w:sz w:val="18"/>
        </w:rPr>
        <w:t>(подпись)</w:t>
        <w:tab/>
        <w:tab/>
        <w:tab/>
        <w:t>(Ф.И.О.)</w:t>
      </w:r>
    </w:p>
    <w:p>
      <w:pPr>
        <w:pStyle w:val="Style25"/>
        <w:rPr>
          <w:rStyle w:val="Style13"/>
          <w:sz w:val="24"/>
        </w:rPr>
      </w:pPr>
      <w:r>
        <w:rPr>
          <w:rStyle w:val="Style13"/>
          <w:sz w:val="24"/>
        </w:rPr>
        <w:t>М.П.</w:t>
      </w:r>
      <w:r>
        <w:br w:type="page"/>
      </w:r>
    </w:p>
    <w:p>
      <w:pPr>
        <w:pStyle w:val="Style25"/>
        <w:suppressAutoHyphens w:val="false"/>
        <w:jc w:val="right"/>
        <w:rPr>
          <w:rStyle w:val="Style13"/>
          <w:sz w:val="21"/>
        </w:rPr>
      </w:pPr>
      <w:r>
        <w:rPr>
          <w:rStyle w:val="Style13"/>
          <w:sz w:val="21"/>
        </w:rPr>
        <w:t>Приложение № 6</w:t>
      </w:r>
    </w:p>
    <w:p>
      <w:pPr>
        <w:pStyle w:val="Style25"/>
        <w:spacing w:before="0" w:after="0"/>
        <w:ind w:left="6521" w:right="0" w:hanging="0"/>
        <w:jc w:val="both"/>
        <w:rPr>
          <w:sz w:val="21"/>
        </w:rPr>
      </w:pPr>
      <w:r>
        <w:rPr>
          <w:rStyle w:val="Style13"/>
          <w:sz w:val="21"/>
        </w:rPr>
        <w:t xml:space="preserve">к Документации о проведении открытого аукциона на право заключения договора аренды нежилых помещений от </w:t>
      </w:r>
      <w:r>
        <w:rPr>
          <w:rStyle w:val="Style13"/>
          <w:sz w:val="21"/>
          <w:shd w:fill="FFFFFF" w:val="clear"/>
        </w:rPr>
        <w:t>«17»</w:t>
      </w:r>
      <w:r>
        <w:rPr>
          <w:rStyle w:val="Style13"/>
          <w:sz w:val="21"/>
        </w:rPr>
        <w:t xml:space="preserve"> июля 2020г.</w:t>
      </w:r>
    </w:p>
    <w:p>
      <w:pPr>
        <w:pStyle w:val="Style25"/>
        <w:ind w:left="6521" w:right="0" w:hanging="0"/>
        <w:jc w:val="both"/>
        <w:rPr>
          <w:rStyle w:val="Style13"/>
          <w:sz w:val="21"/>
        </w:rPr>
      </w:pPr>
      <w:r>
        <w:rPr>
          <w:sz w:val="21"/>
        </w:rPr>
      </w:r>
    </w:p>
    <w:p>
      <w:pPr>
        <w:pStyle w:val="Style25"/>
        <w:suppressAutoHyphens w:val="false"/>
        <w:ind w:left="5103" w:right="0" w:hanging="0"/>
        <w:jc w:val="right"/>
        <w:rPr>
          <w:rStyle w:val="Style13"/>
          <w:sz w:val="24"/>
        </w:rPr>
      </w:pPr>
      <w:r>
        <w:rPr>
          <w:sz w:val="24"/>
        </w:rPr>
      </w:r>
    </w:p>
    <w:p>
      <w:pPr>
        <w:pStyle w:val="Style25"/>
        <w:suppressAutoHyphens w:val="false"/>
        <w:ind w:left="5103" w:right="0" w:hanging="0"/>
        <w:jc w:val="right"/>
        <w:rPr>
          <w:rStyle w:val="Style13"/>
          <w:sz w:val="24"/>
        </w:rPr>
      </w:pPr>
      <w:r>
        <w:rPr>
          <w:sz w:val="24"/>
        </w:rPr>
      </w:r>
    </w:p>
    <w:p>
      <w:pPr>
        <w:pStyle w:val="Style25"/>
        <w:suppressAutoHyphens w:val="false"/>
        <w:ind w:left="5103" w:right="0" w:hanging="0"/>
        <w:jc w:val="right"/>
        <w:rPr>
          <w:rStyle w:val="Style13"/>
          <w:sz w:val="24"/>
        </w:rPr>
      </w:pPr>
      <w:r>
        <w:rPr>
          <w:rStyle w:val="Style13"/>
          <w:sz w:val="24"/>
        </w:rPr>
        <w:t xml:space="preserve">В аукционную комиссию по проведению открытого аукциона на право заключения договора аренды </w:t>
      </w:r>
    </w:p>
    <w:p>
      <w:pPr>
        <w:pStyle w:val="Style25"/>
        <w:suppressAutoHyphens w:val="false"/>
        <w:jc w:val="both"/>
        <w:rPr>
          <w:rStyle w:val="Style13"/>
          <w:b/>
          <w:b/>
          <w:caps/>
          <w:sz w:val="24"/>
        </w:rPr>
      </w:pPr>
      <w:r>
        <w:rPr>
          <w:b/>
          <w:caps/>
          <w:sz w:val="24"/>
        </w:rPr>
      </w:r>
    </w:p>
    <w:p>
      <w:pPr>
        <w:pStyle w:val="Style25"/>
        <w:suppressAutoHyphens w:val="false"/>
        <w:jc w:val="center"/>
        <w:rPr>
          <w:rStyle w:val="Style13"/>
          <w:b/>
          <w:b/>
          <w:caps/>
          <w:sz w:val="24"/>
        </w:rPr>
      </w:pPr>
      <w:r>
        <w:rPr>
          <w:rStyle w:val="Style13"/>
          <w:b/>
          <w:caps/>
          <w:sz w:val="24"/>
        </w:rPr>
        <w:t>Уведомление</w:t>
      </w:r>
    </w:p>
    <w:p>
      <w:pPr>
        <w:pStyle w:val="Style25"/>
        <w:suppressAutoHyphens w:val="false"/>
        <w:jc w:val="center"/>
        <w:rPr>
          <w:rStyle w:val="Style13"/>
          <w:b/>
          <w:b/>
          <w:caps/>
          <w:sz w:val="24"/>
        </w:rPr>
      </w:pPr>
      <w:r>
        <w:rPr>
          <w:rStyle w:val="Style13"/>
          <w:b/>
          <w:caps/>
          <w:sz w:val="24"/>
        </w:rPr>
        <w:t>об отзыве заявки на участие в аукционе</w:t>
      </w:r>
    </w:p>
    <w:p>
      <w:pPr>
        <w:pStyle w:val="Style25"/>
        <w:suppressAutoHyphens w:val="false"/>
        <w:jc w:val="both"/>
        <w:rPr>
          <w:rStyle w:val="Style13"/>
          <w:sz w:val="24"/>
        </w:rPr>
      </w:pPr>
      <w:r>
        <w:rPr>
          <w:sz w:val="24"/>
        </w:rPr>
      </w:r>
    </w:p>
    <w:p>
      <w:pPr>
        <w:pStyle w:val="Style25"/>
        <w:suppressAutoHyphens w:val="false"/>
        <w:jc w:val="both"/>
        <w:rPr>
          <w:rStyle w:val="Style13"/>
          <w:sz w:val="24"/>
        </w:rPr>
      </w:pPr>
      <w:r>
        <w:rPr>
          <w:sz w:val="24"/>
        </w:rPr>
      </w:r>
    </w:p>
    <w:p>
      <w:pPr>
        <w:pStyle w:val="Style25"/>
        <w:suppressAutoHyphens w:val="false"/>
        <w:ind w:left="0" w:right="0" w:firstLine="567"/>
        <w:jc w:val="both"/>
        <w:rPr>
          <w:rStyle w:val="Style13"/>
          <w:sz w:val="24"/>
        </w:rPr>
      </w:pPr>
      <w:r>
        <w:rPr>
          <w:rStyle w:val="Style13"/>
          <w:sz w:val="24"/>
        </w:rPr>
        <w:t>Настоящим уведомляем, что____________________________________________________</w:t>
      </w:r>
    </w:p>
    <w:p>
      <w:pPr>
        <w:pStyle w:val="Style25"/>
        <w:suppressAutoHyphens w:val="false"/>
        <w:jc w:val="both"/>
        <w:rPr>
          <w:rStyle w:val="Style13"/>
          <w:sz w:val="24"/>
          <w:vertAlign w:val="superscript"/>
        </w:rPr>
      </w:pPr>
      <w:r>
        <w:rPr>
          <w:rStyle w:val="Style13"/>
          <w:sz w:val="24"/>
        </w:rPr>
        <w:tab/>
        <w:tab/>
        <w:t xml:space="preserve">                        </w:t>
      </w:r>
      <w:r>
        <w:rPr>
          <w:rStyle w:val="Style13"/>
          <w:sz w:val="24"/>
          <w:vertAlign w:val="superscript"/>
        </w:rPr>
        <w:tab/>
        <w:tab/>
        <w:t>(наименование участника аукциона)</w:t>
      </w:r>
    </w:p>
    <w:p>
      <w:pPr>
        <w:pStyle w:val="Style25"/>
        <w:suppressAutoHyphens w:val="false"/>
        <w:jc w:val="both"/>
        <w:rPr>
          <w:rStyle w:val="Style13"/>
          <w:sz w:val="24"/>
        </w:rPr>
      </w:pPr>
      <w:r>
        <w:rPr>
          <w:rStyle w:val="Style13"/>
          <w:sz w:val="24"/>
        </w:rPr>
        <w:t>отзывает заявку № ________________________________________________________________,</w:t>
      </w:r>
    </w:p>
    <w:p>
      <w:pPr>
        <w:pStyle w:val="Style25"/>
        <w:suppressAutoHyphens w:val="false"/>
        <w:jc w:val="center"/>
        <w:rPr>
          <w:rStyle w:val="Style13"/>
          <w:sz w:val="24"/>
          <w:vertAlign w:val="superscript"/>
        </w:rPr>
      </w:pPr>
      <w:r>
        <w:rPr>
          <w:rStyle w:val="Style13"/>
          <w:sz w:val="24"/>
          <w:vertAlign w:val="superscript"/>
        </w:rPr>
        <w:t xml:space="preserve">            </w:t>
      </w:r>
      <w:r>
        <w:rPr>
          <w:rStyle w:val="Style13"/>
          <w:sz w:val="24"/>
          <w:vertAlign w:val="superscript"/>
        </w:rPr>
        <w:t>(регистрационный номер)</w:t>
      </w:r>
    </w:p>
    <w:p>
      <w:pPr>
        <w:pStyle w:val="Style25"/>
        <w:suppressAutoHyphens w:val="false"/>
        <w:jc w:val="both"/>
        <w:rPr>
          <w:rStyle w:val="Style13"/>
          <w:sz w:val="24"/>
        </w:rPr>
      </w:pPr>
      <w:r>
        <w:rPr>
          <w:rStyle w:val="Style13"/>
          <w:sz w:val="24"/>
        </w:rPr>
        <w:t>поданную ________________________________________________________________________</w:t>
      </w:r>
    </w:p>
    <w:p>
      <w:pPr>
        <w:pStyle w:val="Style25"/>
        <w:suppressAutoHyphens w:val="false"/>
        <w:jc w:val="both"/>
        <w:rPr>
          <w:rStyle w:val="Style13"/>
          <w:sz w:val="24"/>
          <w:vertAlign w:val="superscript"/>
        </w:rPr>
      </w:pPr>
      <w:r>
        <w:rPr>
          <w:rStyle w:val="Style13"/>
          <w:sz w:val="24"/>
        </w:rPr>
        <w:tab/>
        <w:tab/>
        <w:tab/>
        <w:tab/>
        <w:t xml:space="preserve">  </w:t>
        <w:tab/>
        <w:tab/>
      </w:r>
      <w:r>
        <w:rPr>
          <w:rStyle w:val="Style13"/>
          <w:sz w:val="24"/>
          <w:vertAlign w:val="superscript"/>
        </w:rPr>
        <w:t>(дата, время, способ подачи заявки)</w:t>
      </w:r>
    </w:p>
    <w:p>
      <w:pPr>
        <w:pStyle w:val="Style25"/>
        <w:suppressAutoHyphens w:val="false"/>
        <w:jc w:val="both"/>
        <w:rPr>
          <w:rStyle w:val="Style13"/>
          <w:sz w:val="24"/>
        </w:rPr>
      </w:pPr>
      <w:r>
        <w:rPr>
          <w:rStyle w:val="Style13"/>
          <w:sz w:val="24"/>
        </w:rPr>
        <w:t>на участие в открытом аукционе на право заключения договора аренды нежилых помещений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Style25"/>
        <w:suppressAutoHyphens w:val="false"/>
        <w:jc w:val="both"/>
        <w:rPr>
          <w:rStyle w:val="Style13"/>
          <w:sz w:val="24"/>
        </w:rPr>
      </w:pPr>
      <w:r>
        <w:rPr>
          <w:rStyle w:val="Style13"/>
          <w:sz w:val="24"/>
        </w:rPr>
        <w:t>и возвратить ее по адресу:__________________________________________________________.</w:t>
      </w:r>
    </w:p>
    <w:p>
      <w:pPr>
        <w:pStyle w:val="Style25"/>
        <w:suppressAutoHyphens w:val="false"/>
        <w:jc w:val="both"/>
        <w:rPr>
          <w:rStyle w:val="Style13"/>
          <w:sz w:val="24"/>
        </w:rPr>
      </w:pPr>
      <w:r>
        <w:rPr>
          <w:rStyle w:val="Style13"/>
          <w:sz w:val="24"/>
        </w:rPr>
        <w:tab/>
        <w:tab/>
      </w:r>
    </w:p>
    <w:p>
      <w:pPr>
        <w:pStyle w:val="Style25"/>
        <w:suppressAutoHyphens w:val="false"/>
        <w:jc w:val="both"/>
        <w:rPr>
          <w:rStyle w:val="Style13"/>
          <w:sz w:val="24"/>
        </w:rPr>
      </w:pPr>
      <w:r>
        <w:rPr>
          <w:rStyle w:val="Style13"/>
          <w:sz w:val="24"/>
        </w:rPr>
        <w:tab/>
        <w:t>Со сроками отзыва заявки на участие в аукционе и порядком оформления ознакомлены.</w:t>
      </w:r>
    </w:p>
    <w:p>
      <w:pPr>
        <w:pStyle w:val="Style25"/>
        <w:suppressAutoHyphens w:val="false"/>
        <w:jc w:val="both"/>
        <w:rPr>
          <w:rStyle w:val="Style13"/>
          <w:sz w:val="24"/>
        </w:rPr>
      </w:pPr>
      <w:r>
        <w:rPr>
          <w:sz w:val="24"/>
        </w:rPr>
      </w:r>
    </w:p>
    <w:p>
      <w:pPr>
        <w:pStyle w:val="Style25"/>
        <w:suppressAutoHyphens w:val="false"/>
        <w:jc w:val="both"/>
        <w:rPr>
          <w:rStyle w:val="Style13"/>
          <w:sz w:val="24"/>
        </w:rPr>
      </w:pPr>
      <w:r>
        <w:rPr>
          <w:sz w:val="24"/>
        </w:rPr>
      </w:r>
    </w:p>
    <w:p>
      <w:pPr>
        <w:pStyle w:val="Style25"/>
        <w:suppressAutoHyphens w:val="false"/>
        <w:jc w:val="both"/>
        <w:rPr>
          <w:rStyle w:val="Style13"/>
          <w:sz w:val="24"/>
        </w:rPr>
      </w:pPr>
      <w:r>
        <w:rPr>
          <w:rStyle w:val="Style13"/>
          <w:sz w:val="24"/>
        </w:rPr>
        <w:t xml:space="preserve">            </w:t>
      </w:r>
      <w:r>
        <w:rPr>
          <w:rStyle w:val="Style13"/>
          <w:sz w:val="24"/>
        </w:rPr>
        <w:t>___________________                             ________________________________________</w:t>
      </w:r>
    </w:p>
    <w:p>
      <w:pPr>
        <w:pStyle w:val="Style25"/>
        <w:suppressAutoHyphens w:val="false"/>
        <w:ind w:left="0" w:right="0" w:firstLine="708"/>
        <w:jc w:val="both"/>
        <w:rPr>
          <w:rStyle w:val="Style13"/>
          <w:sz w:val="24"/>
          <w:vertAlign w:val="superscript"/>
        </w:rPr>
      </w:pPr>
      <w:r>
        <w:rPr>
          <w:rStyle w:val="Style13"/>
          <w:sz w:val="24"/>
          <w:vertAlign w:val="superscript"/>
        </w:rPr>
        <w:t xml:space="preserve">               </w:t>
      </w:r>
      <w:r>
        <w:rPr>
          <w:rStyle w:val="Style13"/>
          <w:sz w:val="24"/>
          <w:vertAlign w:val="superscript"/>
        </w:rPr>
        <w:t xml:space="preserve">(подпись, М.П.)                                           </w:t>
        <w:tab/>
        <w:tab/>
        <w:tab/>
        <w:t xml:space="preserve"> (ФИО подписавшего, должность)</w:t>
      </w:r>
    </w:p>
    <w:p>
      <w:pPr>
        <w:pStyle w:val="Style25"/>
        <w:suppressAutoHyphens w:val="false"/>
        <w:jc w:val="both"/>
        <w:rPr>
          <w:rStyle w:val="Style13"/>
          <w:sz w:val="24"/>
        </w:rPr>
      </w:pPr>
      <w:r>
        <w:rPr>
          <w:sz w:val="24"/>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spacing w:before="0" w:after="120"/>
        <w:jc w:val="both"/>
        <w:rPr>
          <w:rStyle w:val="Style13"/>
          <w:sz w:val="24"/>
          <w:vertAlign w:val="superscript"/>
        </w:rPr>
      </w:pPr>
      <w:r>
        <w:rPr>
          <w:sz w:val="24"/>
          <w:vertAlign w:val="superscript"/>
        </w:rPr>
      </w:r>
    </w:p>
    <w:p>
      <w:pPr>
        <w:pStyle w:val="Style25"/>
        <w:suppressAutoHyphens w:val="false"/>
        <w:jc w:val="right"/>
        <w:rPr>
          <w:rStyle w:val="Style13"/>
          <w:sz w:val="21"/>
        </w:rPr>
      </w:pPr>
      <w:r>
        <w:rPr>
          <w:rStyle w:val="Style13"/>
          <w:sz w:val="21"/>
        </w:rPr>
        <w:t>Приложение № 7</w:t>
      </w:r>
    </w:p>
    <w:p>
      <w:pPr>
        <w:pStyle w:val="Style25"/>
        <w:spacing w:before="0" w:after="0"/>
        <w:ind w:left="6521" w:right="0" w:hanging="0"/>
        <w:jc w:val="both"/>
        <w:rPr>
          <w:sz w:val="21"/>
        </w:rPr>
      </w:pPr>
      <w:r>
        <w:rPr>
          <w:rStyle w:val="Style13"/>
          <w:sz w:val="21"/>
        </w:rPr>
        <w:t xml:space="preserve">к Документации о проведении открытого аукциона на право заключения договора аренды нежилых помещений от </w:t>
      </w:r>
      <w:r>
        <w:rPr>
          <w:rStyle w:val="Style13"/>
          <w:sz w:val="21"/>
          <w:shd w:fill="FFFFFF" w:val="clear"/>
        </w:rPr>
        <w:t>«17»</w:t>
      </w:r>
      <w:r>
        <w:rPr>
          <w:rStyle w:val="Style13"/>
          <w:sz w:val="21"/>
        </w:rPr>
        <w:t xml:space="preserve"> июля 2020г.</w:t>
      </w:r>
    </w:p>
    <w:p>
      <w:pPr>
        <w:pStyle w:val="Style25"/>
        <w:ind w:left="6521" w:right="0" w:hanging="0"/>
        <w:jc w:val="both"/>
        <w:rPr>
          <w:rStyle w:val="Style13"/>
          <w:b/>
          <w:b/>
          <w:sz w:val="21"/>
        </w:rPr>
      </w:pPr>
      <w:r>
        <w:rPr>
          <w:b/>
          <w:sz w:val="21"/>
        </w:rPr>
      </w:r>
    </w:p>
    <w:p>
      <w:pPr>
        <w:pStyle w:val="Style25"/>
        <w:suppressAutoHyphens w:val="false"/>
        <w:ind w:left="5103" w:right="0" w:hanging="0"/>
        <w:jc w:val="right"/>
        <w:rPr>
          <w:rStyle w:val="Style13"/>
          <w:sz w:val="24"/>
        </w:rPr>
      </w:pPr>
      <w:r>
        <w:rPr>
          <w:sz w:val="24"/>
        </w:rPr>
      </w:r>
    </w:p>
    <w:p>
      <w:pPr>
        <w:pStyle w:val="Style25"/>
        <w:suppressAutoHyphens w:val="false"/>
        <w:ind w:left="5103" w:right="0" w:hanging="0"/>
        <w:jc w:val="right"/>
        <w:rPr>
          <w:rStyle w:val="Style13"/>
          <w:sz w:val="24"/>
        </w:rPr>
      </w:pPr>
      <w:r>
        <w:rPr>
          <w:rStyle w:val="Style13"/>
          <w:sz w:val="24"/>
        </w:rPr>
        <w:t xml:space="preserve">В аукционную комиссию по проведению открытого аукциона на право заключения договора аренды </w:t>
      </w:r>
    </w:p>
    <w:p>
      <w:pPr>
        <w:pStyle w:val="Style25"/>
        <w:suppressAutoHyphens w:val="false"/>
        <w:ind w:left="0" w:right="0" w:firstLine="5103"/>
        <w:jc w:val="both"/>
        <w:rPr>
          <w:rStyle w:val="Style13"/>
          <w:b/>
          <w:b/>
          <w:caps/>
          <w:sz w:val="24"/>
        </w:rPr>
      </w:pPr>
      <w:r>
        <w:rPr>
          <w:rStyle w:val="Style13"/>
          <w:b/>
          <w:caps/>
          <w:sz w:val="24"/>
        </w:rPr>
        <w:t xml:space="preserve"> </w:t>
      </w:r>
    </w:p>
    <w:p>
      <w:pPr>
        <w:pStyle w:val="Style25"/>
        <w:suppressAutoHyphens w:val="false"/>
        <w:jc w:val="both"/>
        <w:rPr>
          <w:rStyle w:val="Style13"/>
          <w:b/>
          <w:b/>
          <w:caps/>
          <w:sz w:val="24"/>
        </w:rPr>
      </w:pPr>
      <w:r>
        <w:rPr>
          <w:b/>
          <w:caps/>
          <w:sz w:val="24"/>
        </w:rPr>
      </w:r>
    </w:p>
    <w:p>
      <w:pPr>
        <w:pStyle w:val="Style25"/>
        <w:suppressAutoHyphens w:val="false"/>
        <w:jc w:val="center"/>
        <w:rPr>
          <w:rStyle w:val="Style13"/>
          <w:b/>
          <w:b/>
          <w:caps/>
          <w:sz w:val="24"/>
        </w:rPr>
      </w:pPr>
      <w:r>
        <w:rPr>
          <w:rStyle w:val="Style13"/>
          <w:b/>
          <w:caps/>
          <w:sz w:val="24"/>
        </w:rPr>
        <w:t>Запрос</w:t>
      </w:r>
    </w:p>
    <w:p>
      <w:pPr>
        <w:pStyle w:val="Style25"/>
        <w:suppressAutoHyphens w:val="false"/>
        <w:jc w:val="center"/>
        <w:rPr>
          <w:rStyle w:val="Style13"/>
          <w:b/>
          <w:b/>
          <w:caps/>
          <w:sz w:val="24"/>
        </w:rPr>
      </w:pPr>
      <w:r>
        <w:rPr>
          <w:rStyle w:val="Style13"/>
          <w:b/>
          <w:caps/>
          <w:sz w:val="24"/>
        </w:rPr>
        <w:t xml:space="preserve">о разъяснении положений документации </w:t>
      </w:r>
    </w:p>
    <w:p>
      <w:pPr>
        <w:pStyle w:val="Style25"/>
        <w:suppressAutoHyphens w:val="false"/>
        <w:jc w:val="both"/>
        <w:rPr>
          <w:rStyle w:val="Style13"/>
          <w:b/>
          <w:b/>
          <w:caps/>
          <w:sz w:val="24"/>
        </w:rPr>
      </w:pPr>
      <w:r>
        <w:rPr>
          <w:b/>
          <w:caps/>
          <w:sz w:val="24"/>
        </w:rPr>
      </w:r>
    </w:p>
    <w:p>
      <w:pPr>
        <w:pStyle w:val="Style25"/>
        <w:suppressAutoHyphens w:val="false"/>
        <w:jc w:val="both"/>
        <w:rPr>
          <w:rStyle w:val="Style13"/>
          <w:b/>
          <w:b/>
          <w:caps/>
          <w:sz w:val="24"/>
        </w:rPr>
      </w:pPr>
      <w:r>
        <w:rPr>
          <w:rStyle w:val="Style13"/>
          <w:b/>
          <w:caps/>
          <w:sz w:val="24"/>
        </w:rPr>
        <w:t>_________________________________________________________________________________</w:t>
      </w:r>
    </w:p>
    <w:p>
      <w:pPr>
        <w:pStyle w:val="Style25"/>
        <w:suppressAutoHyphens w:val="false"/>
        <w:jc w:val="center"/>
        <w:rPr>
          <w:rStyle w:val="Style13"/>
          <w:sz w:val="24"/>
          <w:vertAlign w:val="superscript"/>
        </w:rPr>
      </w:pPr>
      <w:r>
        <w:rPr>
          <w:rStyle w:val="Style13"/>
          <w:sz w:val="24"/>
          <w:vertAlign w:val="superscript"/>
        </w:rPr>
        <w:t>(наименование заявителя)</w:t>
      </w:r>
    </w:p>
    <w:p>
      <w:pPr>
        <w:pStyle w:val="Style25"/>
        <w:suppressAutoHyphens w:val="false"/>
        <w:jc w:val="both"/>
        <w:rPr>
          <w:rStyle w:val="Style13"/>
          <w:sz w:val="24"/>
        </w:rPr>
      </w:pPr>
      <w:r>
        <w:rPr>
          <w:rStyle w:val="Style13"/>
          <w:sz w:val="24"/>
        </w:rPr>
        <w:t>Прошу разъяснить следующие положения документации:</w:t>
      </w:r>
    </w:p>
    <w:p>
      <w:pPr>
        <w:pStyle w:val="Style25"/>
        <w:suppressAutoHyphens w:val="false"/>
        <w:jc w:val="both"/>
        <w:rPr>
          <w:rStyle w:val="Style13"/>
          <w:b/>
          <w:b/>
          <w:sz w:val="24"/>
        </w:rPr>
      </w:pPr>
      <w:r>
        <w:rPr>
          <w:b/>
          <w:sz w:val="24"/>
        </w:rPr>
      </w:r>
    </w:p>
    <w:tbl>
      <w:tblPr>
        <w:tblStyle w:val="T2"/>
        <w:tblW w:w="5000" w:type="pct"/>
        <w:jc w:val="left"/>
        <w:tblInd w:w="0" w:type="dxa"/>
        <w:tblCellMar>
          <w:top w:w="0" w:type="dxa"/>
          <w:left w:w="108" w:type="dxa"/>
          <w:bottom w:w="0" w:type="dxa"/>
          <w:right w:w="108" w:type="dxa"/>
        </w:tblCellMar>
      </w:tblPr>
      <w:tblGrid>
        <w:gridCol w:w="622"/>
        <w:gridCol w:w="4188"/>
        <w:gridCol w:w="4971"/>
      </w:tblGrid>
      <w:tr>
        <w:trPr/>
        <w:tc>
          <w:tcPr>
            <w:tcW w:w="622" w:type="dxa"/>
            <w:tcBorders>
              <w:top w:val="single" w:sz="4" w:space="0" w:color="000000"/>
              <w:left w:val="single" w:sz="4" w:space="0" w:color="000000"/>
              <w:bottom w:val="single" w:sz="4" w:space="0" w:color="000000"/>
              <w:right w:val="single" w:sz="4" w:space="0" w:color="000000"/>
            </w:tcBorders>
            <w:vAlign w:val="center"/>
          </w:tcPr>
          <w:p>
            <w:pPr>
              <w:pStyle w:val="Style25"/>
              <w:suppressAutoHyphens w:val="false"/>
              <w:jc w:val="center"/>
              <w:rPr>
                <w:rStyle w:val="Style13"/>
                <w:sz w:val="24"/>
              </w:rPr>
            </w:pPr>
            <w:r>
              <w:rPr>
                <w:rStyle w:val="Style13"/>
                <w:sz w:val="24"/>
              </w:rPr>
              <w:t xml:space="preserve">№ </w:t>
            </w:r>
            <w:r>
              <w:rPr>
                <w:rStyle w:val="Style13"/>
                <w:sz w:val="24"/>
              </w:rPr>
              <w:t>п/п</w:t>
            </w:r>
          </w:p>
        </w:tc>
        <w:tc>
          <w:tcPr>
            <w:tcW w:w="4188" w:type="dxa"/>
            <w:tcBorders>
              <w:top w:val="single" w:sz="4" w:space="0" w:color="000000"/>
              <w:left w:val="single" w:sz="4" w:space="0" w:color="000000"/>
              <w:bottom w:val="single" w:sz="4" w:space="0" w:color="000000"/>
              <w:right w:val="single" w:sz="4" w:space="0" w:color="000000"/>
            </w:tcBorders>
            <w:vAlign w:val="center"/>
          </w:tcPr>
          <w:p>
            <w:pPr>
              <w:pStyle w:val="Style25"/>
              <w:suppressAutoHyphens w:val="false"/>
              <w:jc w:val="center"/>
              <w:rPr>
                <w:rStyle w:val="Style13"/>
                <w:sz w:val="24"/>
              </w:rPr>
            </w:pPr>
            <w:r>
              <w:rPr>
                <w:rStyle w:val="Style13"/>
                <w:sz w:val="24"/>
              </w:rPr>
              <w:t>Раздел или пункт документации</w:t>
            </w:r>
          </w:p>
        </w:tc>
        <w:tc>
          <w:tcPr>
            <w:tcW w:w="4971" w:type="dxa"/>
            <w:tcBorders>
              <w:top w:val="single" w:sz="4" w:space="0" w:color="000000"/>
              <w:left w:val="single" w:sz="4" w:space="0" w:color="000000"/>
              <w:bottom w:val="single" w:sz="4" w:space="0" w:color="000000"/>
              <w:right w:val="single" w:sz="4" w:space="0" w:color="000000"/>
            </w:tcBorders>
            <w:vAlign w:val="center"/>
          </w:tcPr>
          <w:p>
            <w:pPr>
              <w:pStyle w:val="Style25"/>
              <w:suppressAutoHyphens w:val="false"/>
              <w:jc w:val="center"/>
              <w:rPr>
                <w:rStyle w:val="Style13"/>
                <w:sz w:val="24"/>
              </w:rPr>
            </w:pPr>
            <w:r>
              <w:rPr>
                <w:rStyle w:val="Style13"/>
                <w:sz w:val="24"/>
              </w:rPr>
              <w:t>Содержание запроса</w:t>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c>
          <w:tcPr>
            <w:tcW w:w="4188"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c>
          <w:tcPr>
            <w:tcW w:w="4971"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c>
          <w:tcPr>
            <w:tcW w:w="4188"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c>
          <w:tcPr>
            <w:tcW w:w="4971"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c>
          <w:tcPr>
            <w:tcW w:w="4188"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c>
          <w:tcPr>
            <w:tcW w:w="4971"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c>
          <w:tcPr>
            <w:tcW w:w="4188"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c>
          <w:tcPr>
            <w:tcW w:w="4971"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c>
          <w:tcPr>
            <w:tcW w:w="4188"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c>
          <w:tcPr>
            <w:tcW w:w="4971" w:type="dxa"/>
            <w:tcBorders>
              <w:top w:val="single" w:sz="4" w:space="0" w:color="000000"/>
              <w:left w:val="single" w:sz="4" w:space="0" w:color="000000"/>
              <w:bottom w:val="single" w:sz="4" w:space="0" w:color="000000"/>
              <w:right w:val="single" w:sz="4" w:space="0" w:color="000000"/>
            </w:tcBorders>
          </w:tcPr>
          <w:p>
            <w:pPr>
              <w:pStyle w:val="Style25"/>
              <w:suppressAutoHyphens w:val="false"/>
              <w:jc w:val="both"/>
              <w:rPr>
                <w:rStyle w:val="Style13"/>
                <w:sz w:val="24"/>
              </w:rPr>
            </w:pPr>
            <w:r>
              <w:rPr>
                <w:sz w:val="24"/>
              </w:rPr>
            </w:r>
          </w:p>
        </w:tc>
      </w:tr>
    </w:tbl>
    <w:p>
      <w:pPr>
        <w:pStyle w:val="Style25"/>
        <w:suppressAutoHyphens w:val="false"/>
        <w:jc w:val="both"/>
        <w:rPr>
          <w:rStyle w:val="Style13"/>
          <w:sz w:val="24"/>
        </w:rPr>
      </w:pPr>
      <w:r>
        <w:rPr>
          <w:sz w:val="24"/>
        </w:rPr>
      </w:r>
    </w:p>
    <w:p>
      <w:pPr>
        <w:pStyle w:val="Style25"/>
        <w:suppressAutoHyphens w:val="false"/>
        <w:jc w:val="both"/>
        <w:rPr>
          <w:rStyle w:val="Style13"/>
          <w:sz w:val="24"/>
        </w:rPr>
      </w:pPr>
      <w:r>
        <w:rPr>
          <w:rStyle w:val="Style13"/>
          <w:sz w:val="24"/>
        </w:rPr>
        <w:t>Ответ на запрос прошу направить по адресу:</w:t>
      </w:r>
    </w:p>
    <w:p>
      <w:pPr>
        <w:pStyle w:val="Style25"/>
        <w:suppressAutoHyphens w:val="false"/>
        <w:jc w:val="both"/>
        <w:rPr>
          <w:rStyle w:val="Style13"/>
          <w:sz w:val="24"/>
        </w:rPr>
      </w:pPr>
      <w:r>
        <w:rPr>
          <w:rStyle w:val="Style13"/>
          <w:sz w:val="24"/>
        </w:rPr>
        <w:t>__________________________________________________________________________________________________________________________________________________________________</w:t>
      </w:r>
    </w:p>
    <w:p>
      <w:pPr>
        <w:pStyle w:val="Style25"/>
        <w:suppressAutoHyphens w:val="false"/>
        <w:jc w:val="both"/>
        <w:rPr>
          <w:rStyle w:val="Style13"/>
          <w:sz w:val="24"/>
        </w:rPr>
      </w:pPr>
      <w:r>
        <w:rPr>
          <w:rStyle w:val="Style13"/>
          <w:sz w:val="24"/>
        </w:rPr>
        <w:t>Контактное лицо _________________________________________, тел. ____________________</w:t>
      </w:r>
    </w:p>
    <w:p>
      <w:pPr>
        <w:pStyle w:val="Style25"/>
        <w:suppressAutoHyphens w:val="false"/>
        <w:jc w:val="both"/>
        <w:rPr>
          <w:rStyle w:val="Style13"/>
          <w:b/>
          <w:b/>
          <w:sz w:val="24"/>
        </w:rPr>
      </w:pPr>
      <w:r>
        <w:rPr>
          <w:b/>
          <w:sz w:val="24"/>
        </w:rPr>
      </w:r>
    </w:p>
    <w:p>
      <w:pPr>
        <w:pStyle w:val="Style25"/>
        <w:suppressAutoHyphens w:val="false"/>
        <w:jc w:val="both"/>
        <w:rPr>
          <w:rStyle w:val="Style13"/>
          <w:b/>
          <w:b/>
          <w:sz w:val="24"/>
        </w:rPr>
      </w:pPr>
      <w:r>
        <w:rPr>
          <w:rStyle w:val="Style13"/>
          <w:b/>
          <w:sz w:val="24"/>
        </w:rPr>
        <w:t xml:space="preserve"> </w:t>
      </w:r>
    </w:p>
    <w:p>
      <w:pPr>
        <w:pStyle w:val="Style25"/>
        <w:suppressAutoHyphens w:val="false"/>
        <w:jc w:val="both"/>
        <w:rPr>
          <w:rStyle w:val="Style13"/>
          <w:sz w:val="24"/>
        </w:rPr>
      </w:pPr>
      <w:r>
        <w:rPr>
          <w:rStyle w:val="Style13"/>
          <w:sz w:val="24"/>
        </w:rPr>
        <w:t>___________________       _________________________________________</w:t>
      </w:r>
    </w:p>
    <w:p>
      <w:pPr>
        <w:pStyle w:val="Style25"/>
        <w:suppressAutoHyphens w:val="false"/>
        <w:ind w:left="708" w:right="0" w:hanging="0"/>
        <w:jc w:val="both"/>
        <w:rPr>
          <w:rStyle w:val="Style13"/>
          <w:sz w:val="24"/>
          <w:vertAlign w:val="superscript"/>
        </w:rPr>
      </w:pPr>
      <w:r>
        <w:rPr>
          <w:rStyle w:val="Style13"/>
          <w:sz w:val="24"/>
          <w:vertAlign w:val="superscript"/>
        </w:rPr>
        <w:t xml:space="preserve">      </w:t>
      </w:r>
      <w:r>
        <w:rPr>
          <w:rStyle w:val="Style13"/>
          <w:sz w:val="24"/>
          <w:vertAlign w:val="superscript"/>
        </w:rPr>
        <w:t xml:space="preserve">(подпись)                                      </w:t>
        <w:tab/>
        <w:tab/>
        <w:t>(ФИО подписавшего, должность)</w:t>
      </w:r>
    </w:p>
    <w:p>
      <w:pPr>
        <w:pStyle w:val="Style25"/>
        <w:suppressAutoHyphens w:val="false"/>
        <w:jc w:val="both"/>
        <w:rPr>
          <w:rStyle w:val="Style13"/>
          <w:sz w:val="24"/>
        </w:rPr>
      </w:pPr>
      <w:r>
        <w:rPr>
          <w:sz w:val="24"/>
        </w:rPr>
      </w:r>
    </w:p>
    <w:p>
      <w:pPr>
        <w:pStyle w:val="Style25"/>
        <w:suppressAutoHyphens w:val="false"/>
        <w:jc w:val="both"/>
        <w:rPr>
          <w:rStyle w:val="Style13"/>
          <w:b/>
          <w:b/>
          <w:caps/>
          <w:sz w:val="24"/>
        </w:rPr>
      </w:pPr>
      <w:r>
        <w:rPr>
          <w:b/>
          <w:caps/>
          <w:sz w:val="24"/>
        </w:rPr>
      </w:r>
    </w:p>
    <w:p>
      <w:pPr>
        <w:pStyle w:val="Style25"/>
        <w:suppressAutoHyphens w:val="false"/>
        <w:rPr>
          <w:rStyle w:val="Style13"/>
          <w:sz w:val="24"/>
        </w:rPr>
      </w:pPr>
      <w:r>
        <w:rPr>
          <w:sz w:val="24"/>
        </w:rPr>
      </w:r>
    </w:p>
    <w:p>
      <w:pPr>
        <w:pStyle w:val="Style25"/>
        <w:ind w:left="0" w:right="480" w:hanging="0"/>
        <w:jc w:val="center"/>
        <w:rPr>
          <w:rStyle w:val="Style13"/>
          <w:b/>
          <w:b/>
          <w:sz w:val="24"/>
        </w:rPr>
      </w:pPr>
      <w:r>
        <w:rPr>
          <w:rStyle w:val="Style13"/>
          <w:b/>
          <w:sz w:val="24"/>
        </w:rPr>
        <w:t xml:space="preserve">                                                       </w:t>
      </w:r>
    </w:p>
    <w:p>
      <w:pPr>
        <w:pStyle w:val="Style25"/>
        <w:jc w:val="center"/>
        <w:rPr>
          <w:rStyle w:val="Style13"/>
          <w:sz w:val="21"/>
        </w:rPr>
      </w:pPr>
      <w:r>
        <w:rPr>
          <w:rStyle w:val="Style13"/>
          <w:sz w:val="21"/>
        </w:rPr>
        <w:t xml:space="preserve">                            </w:t>
      </w:r>
    </w:p>
    <w:p>
      <w:pPr>
        <w:pStyle w:val="Style25"/>
        <w:jc w:val="center"/>
        <w:rPr>
          <w:rStyle w:val="Style13"/>
          <w:sz w:val="21"/>
        </w:rPr>
      </w:pPr>
      <w:r>
        <w:rPr>
          <w:sz w:val="21"/>
        </w:rPr>
      </w:r>
    </w:p>
    <w:p>
      <w:pPr>
        <w:pStyle w:val="Normal"/>
        <w:tabs>
          <w:tab w:val="clear" w:pos="720"/>
          <w:tab w:val="left" w:pos="3090" w:leader="none"/>
        </w:tabs>
        <w:rPr>
          <w:rStyle w:val="Style13"/>
          <w:sz w:val="21"/>
        </w:rPr>
      </w:pPr>
      <w:r>
        <w:rPr>
          <w:sz w:val="21"/>
        </w:rPr>
      </w:r>
    </w:p>
    <w:p>
      <w:pPr>
        <w:pStyle w:val="Normal"/>
        <w:tabs>
          <w:tab w:val="clear" w:pos="720"/>
          <w:tab w:val="left" w:pos="3090" w:leader="none"/>
        </w:tabs>
        <w:rPr>
          <w:rStyle w:val="Style13"/>
          <w:sz w:val="21"/>
        </w:rPr>
      </w:pPr>
      <w:r>
        <w:rPr>
          <w:sz w:val="21"/>
        </w:rPr>
      </w:r>
    </w:p>
    <w:p>
      <w:pPr>
        <w:pStyle w:val="Style25"/>
        <w:rPr>
          <w:rStyle w:val="Style13"/>
          <w:sz w:val="21"/>
        </w:rPr>
      </w:pPr>
      <w:r>
        <w:rPr>
          <w:sz w:val="21"/>
        </w:rPr>
      </w:r>
    </w:p>
    <w:p>
      <w:pPr>
        <w:pStyle w:val="Normal"/>
        <w:tabs>
          <w:tab w:val="clear" w:pos="720"/>
          <w:tab w:val="left" w:pos="3090" w:leader="none"/>
        </w:tabs>
        <w:jc w:val="both"/>
        <w:rPr>
          <w:rStyle w:val="Style13"/>
          <w:sz w:val="21"/>
        </w:rPr>
      </w:pPr>
      <w:r>
        <w:rPr>
          <w:sz w:val="21"/>
        </w:rPr>
      </w:r>
    </w:p>
    <w:p>
      <w:pPr>
        <w:pStyle w:val="ConsNormal"/>
        <w:widowControl/>
        <w:ind w:left="0" w:right="0" w:hanging="0"/>
        <w:jc w:val="both"/>
        <w:rPr>
          <w:rStyle w:val="Style13"/>
          <w:b/>
          <w:b/>
          <w:sz w:val="24"/>
        </w:rPr>
      </w:pPr>
      <w:r>
        <w:rPr>
          <w:b/>
          <w:sz w:val="24"/>
        </w:rPr>
      </w:r>
    </w:p>
    <w:p>
      <w:pPr>
        <w:pStyle w:val="ConsNormal"/>
        <w:widowControl/>
        <w:ind w:left="0" w:right="0" w:hanging="0"/>
        <w:jc w:val="both"/>
        <w:rPr>
          <w:rStyle w:val="Style13"/>
          <w:b/>
          <w:b/>
          <w:sz w:val="24"/>
        </w:rPr>
      </w:pPr>
      <w:r>
        <w:rPr>
          <w:b/>
          <w:sz w:val="24"/>
        </w:rPr>
      </w:r>
    </w:p>
    <w:p>
      <w:pPr>
        <w:pStyle w:val="ConsNormal"/>
        <w:widowControl/>
        <w:ind w:left="0" w:right="0" w:hanging="0"/>
        <w:jc w:val="both"/>
        <w:rPr>
          <w:rStyle w:val="Style13"/>
          <w:b/>
          <w:b/>
          <w:sz w:val="24"/>
        </w:rPr>
      </w:pPr>
      <w:r>
        <w:rPr>
          <w:b/>
          <w:sz w:val="24"/>
        </w:rPr>
      </w:r>
    </w:p>
    <w:p>
      <w:pPr>
        <w:pStyle w:val="ConsNormal"/>
        <w:widowControl/>
        <w:ind w:left="0" w:right="0" w:hanging="0"/>
        <w:jc w:val="both"/>
        <w:rPr>
          <w:rStyle w:val="Style13"/>
          <w:b/>
          <w:b/>
          <w:sz w:val="24"/>
        </w:rPr>
      </w:pPr>
      <w:r>
        <w:rPr>
          <w:b/>
          <w:sz w:val="24"/>
        </w:rPr>
      </w:r>
    </w:p>
    <w:p>
      <w:pPr>
        <w:pStyle w:val="ConsNormal"/>
        <w:widowControl/>
        <w:ind w:left="0" w:right="0" w:hanging="0"/>
        <w:jc w:val="both"/>
        <w:rPr>
          <w:rStyle w:val="Style13"/>
          <w:b/>
          <w:b/>
          <w:sz w:val="24"/>
        </w:rPr>
      </w:pPr>
      <w:r>
        <w:rPr>
          <w:b/>
          <w:sz w:val="24"/>
        </w:rPr>
      </w:r>
    </w:p>
    <w:p>
      <w:pPr>
        <w:pStyle w:val="ConsNormal"/>
        <w:widowControl/>
        <w:ind w:left="0" w:right="0" w:hanging="0"/>
        <w:jc w:val="both"/>
        <w:rPr>
          <w:rStyle w:val="Style13"/>
          <w:b/>
          <w:b/>
          <w:sz w:val="24"/>
        </w:rPr>
      </w:pPr>
      <w:r>
        <w:rPr>
          <w:b/>
          <w:sz w:val="24"/>
        </w:rPr>
      </w:r>
    </w:p>
    <w:p>
      <w:pPr>
        <w:pStyle w:val="ConsNormal"/>
        <w:widowControl/>
        <w:ind w:left="0" w:right="0" w:hanging="0"/>
        <w:jc w:val="both"/>
        <w:rPr>
          <w:rStyle w:val="Style13"/>
          <w:b/>
          <w:b/>
          <w:sz w:val="24"/>
        </w:rPr>
      </w:pPr>
      <w:r>
        <w:rPr>
          <w:b/>
          <w:sz w:val="24"/>
        </w:rPr>
      </w:r>
    </w:p>
    <w:p>
      <w:pPr>
        <w:pStyle w:val="ConsNormal"/>
        <w:widowControl/>
        <w:ind w:left="0" w:right="0" w:hanging="0"/>
        <w:jc w:val="both"/>
        <w:rPr>
          <w:rStyle w:val="Style13"/>
          <w:b/>
          <w:b/>
          <w:sz w:val="24"/>
        </w:rPr>
      </w:pPr>
      <w:r>
        <w:rPr>
          <w:b/>
          <w:sz w:val="24"/>
        </w:rPr>
      </w:r>
    </w:p>
    <w:p>
      <w:pPr>
        <w:pStyle w:val="ConsNormal"/>
        <w:widowControl/>
        <w:ind w:left="0" w:right="0" w:hanging="0"/>
        <w:jc w:val="both"/>
        <w:rPr>
          <w:rStyle w:val="Style13"/>
          <w:b/>
          <w:b/>
          <w:sz w:val="24"/>
        </w:rPr>
      </w:pPr>
      <w:r>
        <w:rPr>
          <w:b/>
          <w:sz w:val="24"/>
        </w:rPr>
      </w:r>
    </w:p>
    <w:p>
      <w:pPr>
        <w:pStyle w:val="ConsNormal"/>
        <w:widowControl/>
        <w:ind w:left="0" w:right="0" w:hanging="0"/>
        <w:jc w:val="both"/>
        <w:rPr>
          <w:rStyle w:val="Style13"/>
          <w:b/>
          <w:b/>
          <w:sz w:val="24"/>
        </w:rPr>
      </w:pPr>
      <w:r>
        <w:rPr>
          <w:b/>
          <w:sz w:val="24"/>
        </w:rPr>
      </w:r>
    </w:p>
    <w:p>
      <w:pPr>
        <w:pStyle w:val="Style25"/>
        <w:ind w:left="6237" w:right="0" w:hanging="6237"/>
        <w:jc w:val="both"/>
        <w:rPr>
          <w:rStyle w:val="Style13"/>
          <w:b/>
          <w:b/>
          <w:sz w:val="21"/>
        </w:rPr>
      </w:pPr>
      <w:r>
        <w:rPr/>
      </w:r>
    </w:p>
    <w:p>
      <w:pPr>
        <w:pStyle w:val="Style25"/>
        <w:ind w:left="6237" w:right="0" w:hanging="6237"/>
        <w:jc w:val="both"/>
        <w:rPr>
          <w:b/>
          <w:b/>
          <w:sz w:val="21"/>
        </w:rPr>
      </w:pPr>
      <w:r>
        <w:rPr>
          <w:rStyle w:val="Style13"/>
          <w:sz w:val="21"/>
        </w:rPr>
        <w:t xml:space="preserve">ПРОЕКТ                                                                                              </w:t>
      </w:r>
    </w:p>
    <w:p>
      <w:pPr>
        <w:pStyle w:val="Style25"/>
        <w:keepNext w:val="false"/>
        <w:keepLines w:val="false"/>
        <w:widowControl/>
        <w:shd w:val="clear" w:fill="auto"/>
        <w:suppressAutoHyphens w:val="true"/>
        <w:bidi w:val="0"/>
        <w:spacing w:lineRule="auto" w:line="240" w:beforeAutospacing="0" w:before="0" w:afterAutospacing="0" w:after="0"/>
        <w:ind w:left="6236" w:right="0" w:firstLine="227"/>
        <w:jc w:val="both"/>
        <w:rPr>
          <w:b/>
          <w:b/>
          <w:sz w:val="21"/>
        </w:rPr>
      </w:pPr>
      <w:r>
        <w:rPr>
          <w:rStyle w:val="Style13"/>
          <w:sz w:val="21"/>
        </w:rPr>
        <w:t>Приложение №8 к Документации</w:t>
      </w:r>
    </w:p>
    <w:p>
      <w:pPr>
        <w:pStyle w:val="Style25"/>
        <w:spacing w:before="0" w:after="0"/>
        <w:ind w:left="6521" w:right="0" w:hanging="0"/>
        <w:jc w:val="both"/>
        <w:rPr>
          <w:sz w:val="21"/>
        </w:rPr>
      </w:pPr>
      <w:r>
        <w:rPr>
          <w:rStyle w:val="Style13"/>
          <w:sz w:val="21"/>
        </w:rPr>
        <w:t xml:space="preserve">о проведении открытого аукциона на право заключения договора аренды нежилых помещений от </w:t>
      </w:r>
      <w:r>
        <w:rPr>
          <w:rStyle w:val="Style13"/>
          <w:sz w:val="21"/>
          <w:shd w:fill="FFFFFF" w:val="clear"/>
        </w:rPr>
        <w:t>«17»</w:t>
      </w:r>
      <w:r>
        <w:rPr>
          <w:rStyle w:val="Style13"/>
          <w:sz w:val="21"/>
        </w:rPr>
        <w:t xml:space="preserve"> июля 2020г.</w:t>
      </w:r>
    </w:p>
    <w:p>
      <w:pPr>
        <w:pStyle w:val="Style25"/>
        <w:ind w:left="6663" w:right="0" w:hanging="0"/>
        <w:jc w:val="both"/>
        <w:rPr>
          <w:rStyle w:val="Style13"/>
          <w:b/>
          <w:b/>
          <w:sz w:val="24"/>
        </w:rPr>
      </w:pPr>
      <w:r>
        <w:rPr>
          <w:b/>
          <w:sz w:val="24"/>
        </w:rPr>
      </w:r>
    </w:p>
    <w:p>
      <w:pPr>
        <w:pStyle w:val="Style25"/>
        <w:ind w:left="0" w:right="0" w:hanging="0"/>
        <w:jc w:val="center"/>
        <w:rPr>
          <w:rStyle w:val="Style13"/>
          <w:b/>
          <w:b/>
          <w:sz w:val="24"/>
        </w:rPr>
      </w:pPr>
      <w:r>
        <w:rPr>
          <w:rStyle w:val="Style13"/>
          <w:b/>
          <w:sz w:val="24"/>
        </w:rPr>
        <w:t>ДОГОВОР № __</w:t>
      </w:r>
    </w:p>
    <w:p>
      <w:pPr>
        <w:pStyle w:val="Style25"/>
        <w:jc w:val="center"/>
        <w:rPr>
          <w:rStyle w:val="Style13"/>
          <w:sz w:val="24"/>
        </w:rPr>
      </w:pPr>
      <w:r>
        <w:rPr>
          <w:rStyle w:val="Style13"/>
          <w:b/>
          <w:sz w:val="24"/>
        </w:rPr>
        <w:t xml:space="preserve">АРЕНДЫ НЕЖИЛЫХ ПОМЕЩЕНИЙ </w:t>
      </w:r>
    </w:p>
    <w:p>
      <w:pPr>
        <w:pStyle w:val="Style25"/>
        <w:jc w:val="both"/>
        <w:rPr>
          <w:rStyle w:val="Style13"/>
          <w:sz w:val="24"/>
        </w:rPr>
      </w:pPr>
      <w:r>
        <w:rPr>
          <w:sz w:val="24"/>
        </w:rPr>
      </w:r>
    </w:p>
    <w:p>
      <w:pPr>
        <w:pStyle w:val="Style25"/>
        <w:jc w:val="both"/>
        <w:rPr>
          <w:sz w:val="24"/>
        </w:rPr>
      </w:pPr>
      <w:r>
        <w:rPr>
          <w:rStyle w:val="Style13"/>
          <w:sz w:val="24"/>
        </w:rPr>
        <w:t xml:space="preserve">             </w:t>
      </w:r>
      <w:r>
        <w:rPr>
          <w:rStyle w:val="Style13"/>
          <w:sz w:val="24"/>
        </w:rPr>
        <w:t>г. Киров</w:t>
        <w:tab/>
        <w:t xml:space="preserve">                                                                                   «__» ___________20</w:t>
      </w:r>
      <w:r>
        <w:rPr>
          <w:rStyle w:val="Style13"/>
          <w:sz w:val="24"/>
        </w:rPr>
        <w:t>20</w:t>
      </w:r>
      <w:r>
        <w:rPr>
          <w:rStyle w:val="Style13"/>
          <w:sz w:val="24"/>
        </w:rPr>
        <w:t>г.</w:t>
      </w:r>
    </w:p>
    <w:p>
      <w:pPr>
        <w:pStyle w:val="Style25"/>
        <w:jc w:val="both"/>
        <w:rPr>
          <w:rStyle w:val="Style13"/>
          <w:sz w:val="24"/>
        </w:rPr>
      </w:pPr>
      <w:r>
        <w:rPr>
          <w:sz w:val="24"/>
        </w:rPr>
      </w:r>
    </w:p>
    <w:p>
      <w:pPr>
        <w:pStyle w:val="Style25"/>
        <w:ind w:left="0" w:right="0" w:firstLine="552"/>
        <w:jc w:val="both"/>
        <w:rPr>
          <w:rStyle w:val="Style13"/>
          <w:b/>
          <w:b/>
          <w:sz w:val="24"/>
        </w:rPr>
      </w:pPr>
      <w:r>
        <w:rPr>
          <w:rStyle w:val="Style13"/>
          <w:sz w:val="24"/>
        </w:rPr>
        <w:t xml:space="preserve">Муниципальное унитарное предприятие «Латунские бани» (МУП «Латунские бани»), именуемое в дальнейшем «Арендодатель» в лице и.о. директора Шишкова Вадима Васильевича, действующего на основании Устава, с одной стороны, и </w:t>
      </w:r>
    </w:p>
    <w:p>
      <w:pPr>
        <w:pStyle w:val="Style25"/>
        <w:ind w:left="0" w:right="0" w:firstLine="552"/>
        <w:jc w:val="both"/>
        <w:rPr>
          <w:rStyle w:val="Style13"/>
          <w:sz w:val="24"/>
        </w:rPr>
      </w:pPr>
      <w:r>
        <w:rPr>
          <w:rStyle w:val="Style13"/>
          <w:sz w:val="24"/>
        </w:rPr>
        <w:t>______________________, именуемое в дальнейшем «Арендатор», в лице ______________________________, действующего на основании ____________, с другой стороны, заключили договор о нижеследующем:</w:t>
      </w:r>
    </w:p>
    <w:p>
      <w:pPr>
        <w:pStyle w:val="Style25"/>
        <w:ind w:left="0" w:right="0" w:firstLine="709"/>
        <w:jc w:val="both"/>
        <w:rPr>
          <w:rStyle w:val="Style13"/>
          <w:sz w:val="24"/>
        </w:rPr>
      </w:pPr>
      <w:r>
        <w:rPr>
          <w:sz w:val="24"/>
        </w:rPr>
      </w:r>
    </w:p>
    <w:p>
      <w:pPr>
        <w:pStyle w:val="Style25"/>
        <w:ind w:left="360" w:right="0" w:hanging="0"/>
        <w:jc w:val="center"/>
        <w:rPr>
          <w:rStyle w:val="Style13"/>
          <w:b/>
          <w:b/>
          <w:sz w:val="24"/>
        </w:rPr>
      </w:pPr>
      <w:r>
        <w:rPr>
          <w:rStyle w:val="Style13"/>
          <w:b/>
          <w:sz w:val="24"/>
        </w:rPr>
        <w:t>1.Предмет договора</w:t>
      </w:r>
    </w:p>
    <w:p>
      <w:pPr>
        <w:pStyle w:val="Style25"/>
        <w:ind w:left="0" w:right="0" w:firstLine="552"/>
        <w:jc w:val="both"/>
        <w:rPr>
          <w:rStyle w:val="Style13"/>
          <w:sz w:val="24"/>
        </w:rPr>
      </w:pPr>
      <w:r>
        <w:rPr>
          <w:rStyle w:val="Style13"/>
          <w:sz w:val="24"/>
        </w:rPr>
        <w:t>1.1.  Настоящий договор заключен на основании протокола №__ от ____________2020г. об итогах аукциона.</w:t>
      </w:r>
    </w:p>
    <w:p>
      <w:pPr>
        <w:pStyle w:val="Style25"/>
        <w:tabs>
          <w:tab w:val="clear" w:pos="720"/>
          <w:tab w:val="left" w:pos="6824" w:leader="none"/>
        </w:tabs>
        <w:ind w:left="0" w:right="-1" w:firstLine="552"/>
        <w:jc w:val="both"/>
        <w:rPr>
          <w:rStyle w:val="Style13"/>
          <w:sz w:val="24"/>
        </w:rPr>
      </w:pPr>
      <w:r>
        <w:rPr>
          <w:rStyle w:val="Style13"/>
          <w:sz w:val="24"/>
        </w:rPr>
        <w:t>1.2.  Арендодатель передает, а Арендатор принимает во временное владение и пользование за плату - нежилые помещения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Style25"/>
        <w:tabs>
          <w:tab w:val="clear" w:pos="720"/>
          <w:tab w:val="left" w:pos="6824" w:leader="none"/>
        </w:tabs>
        <w:ind w:left="0" w:right="-1" w:firstLine="552"/>
        <w:jc w:val="both"/>
        <w:rPr>
          <w:rStyle w:val="Style13"/>
          <w:sz w:val="24"/>
        </w:rPr>
      </w:pPr>
      <w:r>
        <w:rPr>
          <w:rStyle w:val="Style13"/>
          <w:sz w:val="24"/>
        </w:rPr>
        <w:t xml:space="preserve">Целевое использование нежилых помещений – помещения сауны.  </w:t>
      </w:r>
    </w:p>
    <w:p>
      <w:pPr>
        <w:pStyle w:val="Style25"/>
        <w:tabs>
          <w:tab w:val="clear" w:pos="720"/>
          <w:tab w:val="left" w:pos="6824" w:leader="none"/>
        </w:tabs>
        <w:ind w:left="0" w:right="-1" w:firstLine="552"/>
        <w:jc w:val="both"/>
        <w:rPr>
          <w:rStyle w:val="Style13"/>
          <w:sz w:val="24"/>
        </w:rPr>
      </w:pPr>
      <w:r>
        <w:rPr>
          <w:rStyle w:val="Style13"/>
          <w:sz w:val="24"/>
        </w:rPr>
        <w:t>Характеристика помещений определяется приложением №1 и №3 к настоящему договору.</w:t>
      </w:r>
    </w:p>
    <w:p>
      <w:pPr>
        <w:pStyle w:val="Style25"/>
        <w:tabs>
          <w:tab w:val="clear" w:pos="720"/>
          <w:tab w:val="left" w:pos="0" w:leader="none"/>
        </w:tabs>
        <w:ind w:left="0" w:right="0" w:firstLine="552"/>
        <w:jc w:val="both"/>
        <w:rPr>
          <w:rStyle w:val="Style13"/>
          <w:sz w:val="24"/>
        </w:rPr>
      </w:pPr>
      <w:r>
        <w:rPr>
          <w:rStyle w:val="Style13"/>
          <w:sz w:val="24"/>
        </w:rPr>
        <w:t>1.3. Здание, общей площадью 966,9 кв.м. расположенное по адресу: Кировская область, г.Киров, пер.Дружбы, д.6, принадлежит МУП «Латунские бани» на праве хозяйственного ведения (Свидетельство о государственной регистрации права хозяйственного ведения от 23 июля 2014 года №43-АГ 055984).</w:t>
      </w:r>
    </w:p>
    <w:p>
      <w:pPr>
        <w:pStyle w:val="Style25"/>
        <w:tabs>
          <w:tab w:val="clear" w:pos="720"/>
          <w:tab w:val="left" w:pos="0" w:leader="none"/>
        </w:tabs>
        <w:ind w:left="0" w:right="0" w:firstLine="275"/>
        <w:jc w:val="both"/>
        <w:rPr>
          <w:rStyle w:val="Style13"/>
          <w:sz w:val="24"/>
        </w:rPr>
      </w:pPr>
      <w:r>
        <w:rPr>
          <w:sz w:val="24"/>
        </w:rPr>
      </w:r>
    </w:p>
    <w:p>
      <w:pPr>
        <w:pStyle w:val="Style25"/>
        <w:tabs>
          <w:tab w:val="clear" w:pos="720"/>
          <w:tab w:val="left" w:pos="0" w:leader="none"/>
        </w:tabs>
        <w:ind w:left="0" w:right="0" w:firstLine="275"/>
        <w:jc w:val="center"/>
        <w:rPr>
          <w:rStyle w:val="Style13"/>
          <w:b/>
          <w:b/>
          <w:sz w:val="24"/>
        </w:rPr>
      </w:pPr>
      <w:r>
        <w:rPr>
          <w:rStyle w:val="Style13"/>
          <w:b/>
          <w:sz w:val="24"/>
        </w:rPr>
        <w:t>2.Права и обязанности сторон</w:t>
      </w:r>
    </w:p>
    <w:p>
      <w:pPr>
        <w:pStyle w:val="Style25"/>
        <w:tabs>
          <w:tab w:val="clear" w:pos="720"/>
          <w:tab w:val="left" w:pos="913" w:leader="none"/>
        </w:tabs>
        <w:ind w:left="0" w:right="0" w:firstLine="552"/>
        <w:jc w:val="both"/>
        <w:rPr>
          <w:rStyle w:val="Style13"/>
          <w:sz w:val="24"/>
        </w:rPr>
      </w:pPr>
      <w:r>
        <w:rPr>
          <w:rStyle w:val="Style13"/>
          <w:sz w:val="24"/>
        </w:rPr>
        <w:t>2.1.</w:t>
        <w:tab/>
      </w:r>
      <w:r>
        <w:rPr>
          <w:rStyle w:val="Style13"/>
          <w:b/>
          <w:sz w:val="24"/>
        </w:rPr>
        <w:t>Арендодатель обязуется:</w:t>
      </w:r>
    </w:p>
    <w:p>
      <w:pPr>
        <w:pStyle w:val="Style25"/>
        <w:tabs>
          <w:tab w:val="clear" w:pos="720"/>
          <w:tab w:val="left" w:pos="913" w:leader="none"/>
        </w:tabs>
        <w:ind w:left="0" w:right="0" w:firstLine="552"/>
        <w:jc w:val="both"/>
        <w:rPr>
          <w:rStyle w:val="Style13"/>
          <w:sz w:val="24"/>
        </w:rPr>
      </w:pPr>
      <w:r>
        <w:rPr>
          <w:rStyle w:val="Style13"/>
          <w:sz w:val="24"/>
        </w:rPr>
        <w:t>2.1.1.</w:t>
        <w:tab/>
        <w:t>передать помещения, определённые п.1.2. настоящего договора Арендатору по акту приема-передачи по форме согласно, приложения №2 в течение 5 дней с момента подписания настоящего Договора;</w:t>
      </w:r>
    </w:p>
    <w:p>
      <w:pPr>
        <w:pStyle w:val="Style25"/>
        <w:tabs>
          <w:tab w:val="clear" w:pos="720"/>
          <w:tab w:val="left" w:pos="913" w:leader="none"/>
        </w:tabs>
        <w:ind w:left="0" w:right="0" w:firstLine="552"/>
        <w:jc w:val="both"/>
        <w:rPr>
          <w:rStyle w:val="Style13"/>
          <w:sz w:val="24"/>
        </w:rPr>
      </w:pPr>
      <w:r>
        <w:rPr>
          <w:rStyle w:val="Style13"/>
          <w:sz w:val="24"/>
        </w:rPr>
        <w:t>2.1.2.</w:t>
        <w:tab/>
        <w:t>не вмешиваться в хозяйственную деятельность Арендатора;</w:t>
      </w:r>
    </w:p>
    <w:p>
      <w:pPr>
        <w:pStyle w:val="Style25"/>
        <w:tabs>
          <w:tab w:val="clear" w:pos="720"/>
          <w:tab w:val="left" w:pos="888" w:leader="none"/>
        </w:tabs>
        <w:ind w:left="0" w:right="0" w:firstLine="552"/>
        <w:jc w:val="both"/>
        <w:rPr>
          <w:rStyle w:val="Style13"/>
          <w:sz w:val="24"/>
        </w:rPr>
      </w:pPr>
      <w:r>
        <w:rPr>
          <w:rStyle w:val="Style13"/>
          <w:sz w:val="24"/>
        </w:rPr>
        <w:t>2.1.3. в сроки, установленные законодательством и нормативными правовыми актами рассматривать обращения Арендатора, в том числе по вопросам использования арендуемых помещений, сдачи его в субаренду, ремонта, переоборудования, перепланировки.</w:t>
      </w:r>
    </w:p>
    <w:p>
      <w:pPr>
        <w:pStyle w:val="Style25"/>
        <w:tabs>
          <w:tab w:val="clear" w:pos="720"/>
          <w:tab w:val="left" w:pos="913" w:leader="none"/>
        </w:tabs>
        <w:ind w:left="0" w:right="0" w:firstLine="552"/>
        <w:jc w:val="both"/>
        <w:rPr>
          <w:rStyle w:val="Style13"/>
          <w:sz w:val="24"/>
        </w:rPr>
      </w:pPr>
      <w:r>
        <w:rPr>
          <w:rStyle w:val="Style13"/>
          <w:sz w:val="24"/>
        </w:rPr>
        <w:t>2.2.</w:t>
        <w:tab/>
      </w:r>
      <w:r>
        <w:rPr>
          <w:rStyle w:val="Style13"/>
          <w:b/>
          <w:sz w:val="24"/>
        </w:rPr>
        <w:t>Арендатор обязуется:</w:t>
      </w:r>
    </w:p>
    <w:p>
      <w:pPr>
        <w:pStyle w:val="Style25"/>
        <w:tabs>
          <w:tab w:val="clear" w:pos="720"/>
          <w:tab w:val="left" w:pos="913" w:leader="none"/>
        </w:tabs>
        <w:ind w:left="0" w:right="0" w:firstLine="552"/>
        <w:jc w:val="both"/>
        <w:rPr>
          <w:rStyle w:val="Style13"/>
          <w:sz w:val="24"/>
        </w:rPr>
      </w:pPr>
      <w:r>
        <w:rPr>
          <w:rStyle w:val="Style13"/>
          <w:sz w:val="24"/>
        </w:rPr>
        <w:t>2.2.1.</w:t>
        <w:tab/>
        <w:t>принять помещения по акту приема-передачи в течение 5 дней с момента подписания настоящего Договора;</w:t>
      </w:r>
    </w:p>
    <w:p>
      <w:pPr>
        <w:pStyle w:val="Style25"/>
        <w:tabs>
          <w:tab w:val="clear" w:pos="720"/>
          <w:tab w:val="left" w:pos="913" w:leader="none"/>
        </w:tabs>
        <w:ind w:left="0" w:right="0" w:firstLine="552"/>
        <w:jc w:val="both"/>
        <w:rPr>
          <w:rStyle w:val="Style13"/>
          <w:sz w:val="24"/>
        </w:rPr>
      </w:pPr>
      <w:r>
        <w:rPr>
          <w:rStyle w:val="Style13"/>
          <w:sz w:val="24"/>
        </w:rPr>
        <w:t>2.2.2.</w:t>
        <w:tab/>
        <w:t>осуществить за свой счёт в соответствующем государственном органе государственную регистрацию договора в течение 30 дней с даты его подписания и возвратить один экземпляр договора с отметкой о государственной регистрации Арендодателю. Арендатор обязуется также за свой счет осуществить в соответствующем государственном органе государственную регистрацию соглашений о внесении изменений, дополнений в настоящий договор, о расторжении договора, не позднее десяти рабочих дней со дня их подписания сторонами.</w:t>
      </w:r>
    </w:p>
    <w:p>
      <w:pPr>
        <w:pStyle w:val="Style25"/>
        <w:tabs>
          <w:tab w:val="clear" w:pos="720"/>
          <w:tab w:val="left" w:pos="913" w:leader="none"/>
        </w:tabs>
        <w:ind w:left="0" w:right="0" w:firstLine="552"/>
        <w:jc w:val="both"/>
        <w:rPr>
          <w:rStyle w:val="Style13"/>
          <w:sz w:val="24"/>
        </w:rPr>
      </w:pPr>
      <w:r>
        <w:rPr>
          <w:rStyle w:val="Style13"/>
          <w:sz w:val="24"/>
        </w:rPr>
        <w:t>2.2.3.</w:t>
        <w:tab/>
      </w:r>
      <w:r>
        <w:rPr>
          <w:rStyle w:val="Style13"/>
          <w:b/>
          <w:sz w:val="24"/>
        </w:rPr>
        <w:t>Заключить в 20-дневный срок, со дня подписания настоящего договора, договоры с</w:t>
      </w:r>
      <w:r>
        <w:rPr>
          <w:rStyle w:val="Style13"/>
          <w:sz w:val="24"/>
        </w:rPr>
        <w:t xml:space="preserve">: </w:t>
      </w:r>
    </w:p>
    <w:p>
      <w:pPr>
        <w:pStyle w:val="Style25"/>
        <w:tabs>
          <w:tab w:val="clear" w:pos="720"/>
          <w:tab w:val="left" w:pos="913" w:leader="none"/>
        </w:tabs>
        <w:ind w:left="0" w:right="0" w:firstLine="552"/>
        <w:jc w:val="both"/>
        <w:rPr>
          <w:rStyle w:val="Style13"/>
          <w:sz w:val="24"/>
        </w:rPr>
      </w:pPr>
      <w:r>
        <w:rPr>
          <w:rStyle w:val="Style13"/>
          <w:sz w:val="24"/>
        </w:rPr>
        <w:t>- с предприятиями коммунального обслуживания  либо с Арендодателем на услуги, связанные с текущей эксплуатацией, включая техническое обслуживание, тепло, электроэнергию, газ, воду,  канализацию, вывоз ТБО;</w:t>
      </w:r>
    </w:p>
    <w:p>
      <w:pPr>
        <w:pStyle w:val="Style25"/>
        <w:ind w:left="0" w:right="0" w:firstLine="552"/>
        <w:jc w:val="both"/>
        <w:rPr>
          <w:rStyle w:val="Style13"/>
          <w:sz w:val="24"/>
        </w:rPr>
      </w:pPr>
      <w:r>
        <w:rPr>
          <w:rStyle w:val="Style13"/>
          <w:sz w:val="24"/>
        </w:rPr>
        <w:t>- со страховой компанией на страхование арендуемых помещений по полному пакету рисков и представить страховой полис Арендодателю;</w:t>
      </w:r>
    </w:p>
    <w:p>
      <w:pPr>
        <w:pStyle w:val="Style25"/>
        <w:ind w:left="0" w:right="0" w:firstLine="552"/>
        <w:jc w:val="both"/>
        <w:rPr>
          <w:rStyle w:val="Style13"/>
          <w:sz w:val="24"/>
        </w:rPr>
      </w:pPr>
      <w:r>
        <w:rPr>
          <w:rStyle w:val="Style13"/>
          <w:sz w:val="24"/>
        </w:rPr>
        <w:t xml:space="preserve">- </w:t>
      </w:r>
      <w:r>
        <w:rPr>
          <w:sz w:val="24"/>
        </w:rPr>
        <w:t xml:space="preserve">с организацией, устанавливающей и обслуживающей автоматические пожарные сигнализации и системы оповещения людей о пожаре. </w:t>
      </w:r>
    </w:p>
    <w:p>
      <w:pPr>
        <w:pStyle w:val="Style25"/>
        <w:tabs>
          <w:tab w:val="clear" w:pos="720"/>
          <w:tab w:val="left" w:pos="888" w:leader="none"/>
        </w:tabs>
        <w:ind w:left="0" w:right="0" w:firstLine="552"/>
        <w:jc w:val="both"/>
        <w:rPr>
          <w:rStyle w:val="Style13"/>
          <w:sz w:val="24"/>
        </w:rPr>
      </w:pPr>
      <w:r>
        <w:rPr>
          <w:rStyle w:val="Style13"/>
          <w:sz w:val="24"/>
        </w:rPr>
        <w:t>2.2.4. не позднее 15 января каждого года действия договора аренды нежилых помещений предоставлять копии договоров, указанных в п. 2.2.3, на следующий период, а также справки об отсутствии задолженности по оплате данных договоров.</w:t>
      </w:r>
    </w:p>
    <w:p>
      <w:pPr>
        <w:pStyle w:val="Style25"/>
        <w:tabs>
          <w:tab w:val="clear" w:pos="720"/>
          <w:tab w:val="left" w:pos="888" w:leader="none"/>
        </w:tabs>
        <w:ind w:left="0" w:right="0" w:firstLine="552"/>
        <w:jc w:val="both"/>
        <w:rPr>
          <w:rStyle w:val="Style13"/>
          <w:sz w:val="24"/>
        </w:rPr>
      </w:pPr>
      <w:r>
        <w:rPr>
          <w:rStyle w:val="Style13"/>
          <w:sz w:val="24"/>
        </w:rPr>
        <w:t>2.2.5. своевременно оплачивать все коммунальные услуги, услуги энергоснабжения,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помещений, инженерных коммуникаций, оборудования, находящегося в составе имущества или функционально связанного с ним, а также связанные с содержанием, текущим и капитальным ремонтом мест общего пользования пропорционально площади занимаемых помещений в здании.</w:t>
      </w:r>
    </w:p>
    <w:p>
      <w:pPr>
        <w:pStyle w:val="Style25"/>
        <w:tabs>
          <w:tab w:val="clear" w:pos="720"/>
          <w:tab w:val="left" w:pos="888" w:leader="none"/>
        </w:tabs>
        <w:ind w:left="0" w:right="0" w:firstLine="552"/>
        <w:jc w:val="both"/>
        <w:rPr>
          <w:rStyle w:val="Style13"/>
          <w:sz w:val="24"/>
        </w:rPr>
      </w:pPr>
      <w:r>
        <w:rPr>
          <w:rStyle w:val="Style13"/>
          <w:sz w:val="24"/>
        </w:rPr>
        <w:t>2.2.6. в течение 10 дней с момента заключения договоров, указанных в п.2.2.3, представить информацию (копии договоров) Арендодателю.</w:t>
      </w:r>
    </w:p>
    <w:p>
      <w:pPr>
        <w:pStyle w:val="Style25"/>
        <w:tabs>
          <w:tab w:val="clear" w:pos="720"/>
          <w:tab w:val="left" w:pos="888" w:leader="none"/>
        </w:tabs>
        <w:ind w:left="0" w:right="0" w:firstLine="552"/>
        <w:jc w:val="both"/>
        <w:rPr>
          <w:rStyle w:val="Style13"/>
          <w:sz w:val="24"/>
        </w:rPr>
      </w:pPr>
      <w:r>
        <w:rPr>
          <w:rStyle w:val="Style13"/>
          <w:sz w:val="24"/>
        </w:rPr>
        <w:t>2.2.7. в течение 10 дней с момента подписания настоящего договора поместить в доступном для обозрения месте арендуемых помещений вывеску с указанием организационно-правовой формы, наименования, адреса и телефонов своего постоянно действующего органа;</w:t>
      </w:r>
    </w:p>
    <w:p>
      <w:pPr>
        <w:pStyle w:val="Style25"/>
        <w:tabs>
          <w:tab w:val="clear" w:pos="720"/>
          <w:tab w:val="left" w:pos="888" w:leader="none"/>
        </w:tabs>
        <w:ind w:left="0" w:right="0" w:firstLine="552"/>
        <w:jc w:val="both"/>
        <w:rPr>
          <w:rStyle w:val="Style13"/>
          <w:sz w:val="24"/>
        </w:rPr>
      </w:pPr>
      <w:r>
        <w:rPr>
          <w:rStyle w:val="Style13"/>
          <w:sz w:val="24"/>
        </w:rPr>
        <w:t>2.2.8.</w:t>
        <w:tab/>
        <w:t>обеспечивать сохранность и содержать арендуемые помещения, инженерные коммуникации и прилегающую территорию в надлежащем техническом, санитарном, противопожарном состоянии;</w:t>
      </w:r>
    </w:p>
    <w:p>
      <w:pPr>
        <w:pStyle w:val="Style25"/>
        <w:tabs>
          <w:tab w:val="clear" w:pos="720"/>
          <w:tab w:val="left" w:pos="888" w:leader="none"/>
        </w:tabs>
        <w:ind w:left="0" w:right="0" w:firstLine="552"/>
        <w:jc w:val="both"/>
        <w:rPr>
          <w:rStyle w:val="Style13"/>
          <w:sz w:val="24"/>
        </w:rPr>
      </w:pPr>
      <w:r>
        <w:rPr>
          <w:rStyle w:val="Style13"/>
          <w:sz w:val="24"/>
        </w:rPr>
        <w:t>2.2.9.</w:t>
        <w:tab/>
        <w:t>вносить арендную плату по настоящему договору в установленные настоящим договором сроки, а также производить оплату по  договорам, указанным в п.2.2.3 настоящего договора;</w:t>
      </w:r>
    </w:p>
    <w:p>
      <w:pPr>
        <w:pStyle w:val="Style25"/>
        <w:tabs>
          <w:tab w:val="clear" w:pos="720"/>
          <w:tab w:val="left" w:pos="888" w:leader="none"/>
          <w:tab w:val="left" w:pos="993" w:leader="none"/>
        </w:tabs>
        <w:ind w:left="0" w:right="0" w:firstLine="552"/>
        <w:jc w:val="both"/>
        <w:rPr>
          <w:rStyle w:val="Style13"/>
          <w:sz w:val="24"/>
        </w:rPr>
      </w:pPr>
      <w:r>
        <w:rPr>
          <w:rStyle w:val="Style13"/>
          <w:sz w:val="24"/>
        </w:rPr>
        <w:t>2.2.10.</w:t>
        <w:tab/>
        <w:t xml:space="preserve"> производить за свой счет ремонт фасада здания пропорционально занимаемой площади, содержать фасад здания свободным от посторонних надписей; производить текущий и капитальный ремонт помещений и инженерных коммуникаций, находящихся в помещениях в порядке, установленном законодательством и нормативными правовыми актами. После проведения капитального ремонта или перепланировки нежилых помещений Арендатор обязан в 30-дневный срок произвести за свой счет инвентаризацию помещений и предоставить Арендодателю технический паспорт, изготовленный надлежащим органом инвентаризации;</w:t>
      </w:r>
    </w:p>
    <w:p>
      <w:pPr>
        <w:pStyle w:val="Style25"/>
        <w:tabs>
          <w:tab w:val="clear" w:pos="720"/>
          <w:tab w:val="left" w:pos="888" w:leader="none"/>
          <w:tab w:val="left" w:pos="993" w:leader="none"/>
        </w:tabs>
        <w:ind w:left="0" w:right="0" w:firstLine="552"/>
        <w:jc w:val="both"/>
        <w:rPr>
          <w:rStyle w:val="Style13"/>
          <w:sz w:val="24"/>
        </w:rPr>
      </w:pPr>
      <w:r>
        <w:rPr>
          <w:rStyle w:val="Style13"/>
          <w:sz w:val="24"/>
        </w:rPr>
        <w:t>2.2.11.</w:t>
        <w:tab/>
        <w:t xml:space="preserve"> не производить никаких перепланировок и переоборудования помещений, не изменять вид деятельности по его использованию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Управлением градостроительства и архитектуры Администрации города Кирова;</w:t>
      </w:r>
    </w:p>
    <w:p>
      <w:pPr>
        <w:pStyle w:val="Style25"/>
        <w:tabs>
          <w:tab w:val="clear" w:pos="720"/>
          <w:tab w:val="left" w:pos="888" w:leader="none"/>
          <w:tab w:val="left" w:pos="993" w:leader="none"/>
        </w:tabs>
        <w:ind w:left="0" w:right="0" w:firstLine="552"/>
        <w:jc w:val="both"/>
        <w:rPr>
          <w:rStyle w:val="Style13"/>
          <w:sz w:val="24"/>
        </w:rPr>
      </w:pPr>
      <w:r>
        <w:rPr>
          <w:rStyle w:val="Style13"/>
          <w:sz w:val="24"/>
        </w:rPr>
        <w:t>2.2.12.</w:t>
        <w:tab/>
        <w:t xml:space="preserve"> не сдавать помещения, как в целом, так и частично в субаренду, а также не размещать иных пользователей без письменного согласия Арендодателя, оформленного дополнительным соглашением к настоящему договору;</w:t>
      </w:r>
    </w:p>
    <w:p>
      <w:pPr>
        <w:pStyle w:val="Style25"/>
        <w:tabs>
          <w:tab w:val="clear" w:pos="720"/>
          <w:tab w:val="left" w:pos="888" w:leader="none"/>
        </w:tabs>
        <w:ind w:left="0" w:right="0" w:firstLine="552"/>
        <w:jc w:val="both"/>
        <w:rPr>
          <w:rStyle w:val="Style13"/>
          <w:sz w:val="24"/>
        </w:rPr>
      </w:pPr>
      <w:r>
        <w:rPr>
          <w:rStyle w:val="Style13"/>
          <w:sz w:val="24"/>
        </w:rPr>
        <w:t xml:space="preserve">2.2.13.  не устанавливать срок  договора субаренды более чем срок договора аренды; </w:t>
      </w:r>
    </w:p>
    <w:p>
      <w:pPr>
        <w:pStyle w:val="Style25"/>
        <w:tabs>
          <w:tab w:val="clear" w:pos="720"/>
          <w:tab w:val="left" w:pos="888" w:leader="none"/>
        </w:tabs>
        <w:ind w:left="0" w:right="0" w:firstLine="552"/>
        <w:jc w:val="both"/>
        <w:rPr>
          <w:rStyle w:val="Style13"/>
          <w:sz w:val="24"/>
        </w:rPr>
      </w:pPr>
      <w:r>
        <w:rPr>
          <w:rStyle w:val="Style13"/>
          <w:sz w:val="24"/>
        </w:rPr>
        <w:t>2.2.14. предусматривать в договоре субаренды обязанность  субарендатора освободить помещения с момента прекращения договора аренды независимо от причин;</w:t>
      </w:r>
    </w:p>
    <w:p>
      <w:pPr>
        <w:pStyle w:val="Style25"/>
        <w:tabs>
          <w:tab w:val="clear" w:pos="720"/>
          <w:tab w:val="left" w:pos="888" w:leader="none"/>
        </w:tabs>
        <w:ind w:left="0" w:right="0" w:firstLine="552"/>
        <w:jc w:val="both"/>
        <w:rPr>
          <w:rStyle w:val="Style13"/>
          <w:sz w:val="24"/>
        </w:rPr>
      </w:pPr>
      <w:r>
        <w:rPr>
          <w:rStyle w:val="Style13"/>
          <w:sz w:val="24"/>
        </w:rPr>
        <w:t>2.2.15.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pPr>
        <w:pStyle w:val="Style25"/>
        <w:tabs>
          <w:tab w:val="clear" w:pos="720"/>
          <w:tab w:val="left" w:pos="888" w:leader="none"/>
        </w:tabs>
        <w:ind w:left="0" w:right="0" w:firstLine="552"/>
        <w:jc w:val="both"/>
        <w:rPr>
          <w:rStyle w:val="Style13"/>
          <w:sz w:val="24"/>
        </w:rPr>
      </w:pPr>
      <w:r>
        <w:rPr>
          <w:rStyle w:val="Style13"/>
          <w:sz w:val="24"/>
        </w:rPr>
        <w:t>2.2.16.  по получении письменного согласия Арендодателя на сдачу помещений в субаренду в течение 1 месяца с подписания дополнительного соглашения представить Арендодателю копию договора субаренды;</w:t>
      </w:r>
    </w:p>
    <w:p>
      <w:pPr>
        <w:pStyle w:val="Style25"/>
        <w:tabs>
          <w:tab w:val="clear" w:pos="720"/>
          <w:tab w:val="left" w:pos="888" w:leader="none"/>
        </w:tabs>
        <w:ind w:left="0" w:right="0" w:firstLine="552"/>
        <w:jc w:val="both"/>
        <w:rPr>
          <w:rStyle w:val="Style13"/>
          <w:sz w:val="24"/>
        </w:rPr>
      </w:pPr>
      <w:r>
        <w:rPr>
          <w:rStyle w:val="Style13"/>
          <w:sz w:val="24"/>
        </w:rPr>
        <w:t>2.2.17. не использовать помещения и арендные права на эти помещения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pPr>
        <w:pStyle w:val="Style25"/>
        <w:tabs>
          <w:tab w:val="clear" w:pos="720"/>
          <w:tab w:val="left" w:pos="888" w:leader="none"/>
        </w:tabs>
        <w:ind w:left="0" w:right="0" w:firstLine="552"/>
        <w:jc w:val="both"/>
        <w:rPr>
          <w:rStyle w:val="Style13"/>
          <w:sz w:val="24"/>
        </w:rPr>
      </w:pPr>
      <w:r>
        <w:rPr>
          <w:rStyle w:val="Style13"/>
          <w:sz w:val="24"/>
        </w:rPr>
        <w:t>2.2.18. не допускать захламления бытовым и строительным мусором внутренних дворов здания, арендуемых помещений и мест общего пользования;</w:t>
      </w:r>
    </w:p>
    <w:p>
      <w:pPr>
        <w:pStyle w:val="Style25"/>
        <w:tabs>
          <w:tab w:val="clear" w:pos="720"/>
          <w:tab w:val="left" w:pos="888" w:leader="none"/>
        </w:tabs>
        <w:ind w:left="0" w:right="0" w:firstLine="552"/>
        <w:jc w:val="both"/>
        <w:rPr>
          <w:rStyle w:val="Style13"/>
          <w:sz w:val="24"/>
        </w:rPr>
      </w:pPr>
      <w:r>
        <w:rPr>
          <w:rStyle w:val="Style13"/>
          <w:sz w:val="24"/>
        </w:rPr>
        <w:t xml:space="preserve">2.2.19. </w:t>
      </w:r>
      <w:r>
        <w:rPr>
          <w:sz w:val="24"/>
        </w:rPr>
        <w:t>соблюдать технические, санитарно-эпидемиологические, противопожарные нормы, предъявляемые к данным помещениям, в соответствии с его назначением и видом деятельности Арендатора. Оборудовать помещения автоматической пожарной сигнализацией и системой оповещения людей о пожаре. Проводить необходимое благоустройство прилегающей к помещениям территории в соответствии с правилами благоустройства;</w:t>
      </w:r>
    </w:p>
    <w:p>
      <w:pPr>
        <w:pStyle w:val="Style25"/>
        <w:tabs>
          <w:tab w:val="clear" w:pos="720"/>
          <w:tab w:val="left" w:pos="888" w:leader="none"/>
        </w:tabs>
        <w:ind w:left="0" w:right="0" w:firstLine="552"/>
        <w:jc w:val="both"/>
        <w:rPr>
          <w:rStyle w:val="Style13"/>
          <w:sz w:val="24"/>
        </w:rPr>
      </w:pPr>
      <w:r>
        <w:rPr>
          <w:rStyle w:val="Style13"/>
          <w:sz w:val="24"/>
        </w:rPr>
        <w:t>2.2.20. передать помещения арендодателю по акту в срок не более 7 дней по истечении срока договора аренды, а при досрочном его прекращении с момента получения соответствующего уведомления, в надлежащем санитарном и техническом состоянии;</w:t>
      </w:r>
    </w:p>
    <w:p>
      <w:pPr>
        <w:pStyle w:val="Style25"/>
        <w:tabs>
          <w:tab w:val="clear" w:pos="720"/>
          <w:tab w:val="left" w:pos="888" w:leader="none"/>
        </w:tabs>
        <w:ind w:left="0" w:right="0" w:firstLine="552"/>
        <w:jc w:val="both"/>
        <w:rPr>
          <w:rStyle w:val="Style13"/>
          <w:sz w:val="24"/>
        </w:rPr>
      </w:pPr>
      <w:r>
        <w:rPr>
          <w:rStyle w:val="Style13"/>
          <w:sz w:val="24"/>
        </w:rPr>
        <w:t>2.2.21. при нарушении п.2.2.20. арендная плата вносится до срока фактической сдачи помещений и подписания акта-приема передачи помещений.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pPr>
        <w:pStyle w:val="Style25"/>
        <w:tabs>
          <w:tab w:val="clear" w:pos="720"/>
          <w:tab w:val="left" w:pos="888" w:leader="none"/>
        </w:tabs>
        <w:ind w:left="0" w:right="0" w:firstLine="552"/>
        <w:jc w:val="both"/>
        <w:rPr>
          <w:rStyle w:val="Style13"/>
          <w:sz w:val="24"/>
        </w:rPr>
      </w:pPr>
      <w:r>
        <w:rPr>
          <w:rStyle w:val="Style13"/>
          <w:sz w:val="24"/>
        </w:rPr>
        <w:t>2.2.22. обеспечивать представителям Арендодателя беспрепятственный доступ в помещения для проверки соблюдения условий договора и состояния арендуемых помещений в любое время в течение установленного рабочего дня Арендатора;</w:t>
      </w:r>
    </w:p>
    <w:p>
      <w:pPr>
        <w:pStyle w:val="Style25"/>
        <w:tabs>
          <w:tab w:val="clear" w:pos="720"/>
          <w:tab w:val="left" w:pos="888" w:leader="none"/>
        </w:tabs>
        <w:ind w:left="0" w:right="0" w:firstLine="552"/>
        <w:jc w:val="both"/>
        <w:rPr>
          <w:rStyle w:val="Style13"/>
          <w:sz w:val="24"/>
        </w:rPr>
      </w:pPr>
      <w:r>
        <w:rPr>
          <w:rStyle w:val="Style13"/>
          <w:sz w:val="24"/>
        </w:rPr>
        <w:t>2.2.23. в случае аварии на инженерных коммуникациях, находящихся в арендуемых помещениях, предоставить свободный доступ в любое время суток специалистам обслуживающих организаций для проведения ремонтных работ;</w:t>
      </w:r>
    </w:p>
    <w:p>
      <w:pPr>
        <w:pStyle w:val="Style25"/>
        <w:tabs>
          <w:tab w:val="clear" w:pos="720"/>
          <w:tab w:val="left" w:pos="888" w:leader="none"/>
        </w:tabs>
        <w:ind w:left="0" w:right="0" w:firstLine="552"/>
        <w:jc w:val="both"/>
        <w:rPr>
          <w:rStyle w:val="Style13"/>
          <w:sz w:val="24"/>
        </w:rPr>
      </w:pPr>
      <w:r>
        <w:rPr>
          <w:rStyle w:val="Style13"/>
          <w:sz w:val="24"/>
        </w:rPr>
        <w:t>2.2.24. при аренде помещений, расположенных в подвале здания, выполнять защитные мероприятия против затопления от паводков с целью сохранения находящегося там имущества, предотвращения аварий и других нежелательных последствий;</w:t>
      </w:r>
    </w:p>
    <w:p>
      <w:pPr>
        <w:pStyle w:val="Style25"/>
        <w:tabs>
          <w:tab w:val="clear" w:pos="720"/>
          <w:tab w:val="left" w:pos="888" w:leader="none"/>
        </w:tabs>
        <w:ind w:left="0" w:right="0" w:firstLine="552"/>
        <w:jc w:val="both"/>
        <w:rPr>
          <w:rStyle w:val="Style13"/>
          <w:sz w:val="24"/>
        </w:rPr>
      </w:pPr>
      <w:r>
        <w:rPr>
          <w:rStyle w:val="Style13"/>
          <w:sz w:val="24"/>
        </w:rPr>
        <w:t>2.2.25. передать Арендодателю безвозмездно по истечении действия договора все произведенные в помещениях улучшения (перестройки и переделки) отделимые и неотделимые;</w:t>
      </w:r>
    </w:p>
    <w:p>
      <w:pPr>
        <w:pStyle w:val="Style25"/>
        <w:tabs>
          <w:tab w:val="clear" w:pos="720"/>
          <w:tab w:val="left" w:pos="888" w:leader="none"/>
        </w:tabs>
        <w:ind w:left="0" w:right="0" w:firstLine="552"/>
        <w:jc w:val="both"/>
        <w:rPr>
          <w:rStyle w:val="Style13"/>
          <w:sz w:val="24"/>
        </w:rPr>
      </w:pPr>
      <w:r>
        <w:rPr>
          <w:rStyle w:val="Style13"/>
          <w:sz w:val="24"/>
        </w:rPr>
        <w:t>2.2.26. освободить помещения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ГО и ЧС города в установленные ею сроки;</w:t>
      </w:r>
    </w:p>
    <w:p>
      <w:pPr>
        <w:pStyle w:val="Style25"/>
        <w:tabs>
          <w:tab w:val="clear" w:pos="720"/>
          <w:tab w:val="left" w:pos="888" w:leader="none"/>
        </w:tabs>
        <w:ind w:left="0" w:right="0" w:firstLine="552"/>
        <w:jc w:val="both"/>
        <w:rPr>
          <w:rStyle w:val="Style13"/>
          <w:sz w:val="24"/>
        </w:rPr>
      </w:pPr>
      <w:r>
        <w:rPr>
          <w:rStyle w:val="Style13"/>
          <w:sz w:val="24"/>
        </w:rPr>
        <w:t xml:space="preserve">2.2.27.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ликвидации Арендатора; </w:t>
      </w:r>
    </w:p>
    <w:p>
      <w:pPr>
        <w:pStyle w:val="Style25"/>
        <w:tabs>
          <w:tab w:val="clear" w:pos="720"/>
          <w:tab w:val="left" w:pos="888" w:leader="none"/>
        </w:tabs>
        <w:ind w:left="0" w:right="0" w:firstLine="552"/>
        <w:jc w:val="both"/>
        <w:rPr>
          <w:rStyle w:val="Style13"/>
          <w:sz w:val="24"/>
        </w:rPr>
      </w:pPr>
      <w:r>
        <w:rPr>
          <w:rStyle w:val="Style13"/>
          <w:sz w:val="24"/>
        </w:rPr>
        <w:t>2.3. При неисполнении обязанности, предусмотренной  пунктом 2.2.27,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9 настоящего договора.</w:t>
      </w:r>
    </w:p>
    <w:p>
      <w:pPr>
        <w:pStyle w:val="Style25"/>
        <w:ind w:left="0" w:right="0" w:firstLine="552"/>
        <w:jc w:val="both"/>
        <w:rPr>
          <w:rStyle w:val="Style13"/>
          <w:sz w:val="24"/>
        </w:rPr>
      </w:pPr>
      <w:r>
        <w:rPr>
          <w:rStyle w:val="Style13"/>
          <w:sz w:val="24"/>
        </w:rPr>
        <w:t>2.4.</w:t>
        <w:tab/>
      </w:r>
      <w:r>
        <w:rPr>
          <w:rStyle w:val="Style13"/>
          <w:b/>
          <w:sz w:val="24"/>
        </w:rPr>
        <w:t>Арендодатель вправе:</w:t>
      </w:r>
    </w:p>
    <w:p>
      <w:pPr>
        <w:pStyle w:val="Style25"/>
        <w:ind w:left="0" w:right="0" w:firstLine="552"/>
        <w:jc w:val="both"/>
        <w:rPr>
          <w:rStyle w:val="Style13"/>
          <w:sz w:val="24"/>
        </w:rPr>
      </w:pPr>
      <w:r>
        <w:rPr>
          <w:rStyle w:val="Style13"/>
          <w:sz w:val="24"/>
        </w:rPr>
        <w:t>2.4.1.  осуществлять контроль за целевым использованием помещений и соблюдением условий договора аренды, в том числе путём осмотра помещений, истребованием у Арендатора необходимой информации и другими законными способами;</w:t>
      </w:r>
    </w:p>
    <w:p>
      <w:pPr>
        <w:pStyle w:val="Style25"/>
        <w:ind w:left="0" w:right="0" w:firstLine="552"/>
        <w:jc w:val="both"/>
        <w:rPr>
          <w:rStyle w:val="Style13"/>
          <w:sz w:val="24"/>
        </w:rPr>
      </w:pPr>
      <w:r>
        <w:rPr>
          <w:rStyle w:val="Style13"/>
          <w:sz w:val="24"/>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pPr>
        <w:pStyle w:val="Style25"/>
        <w:ind w:left="0" w:right="0" w:firstLine="552"/>
        <w:jc w:val="both"/>
        <w:rPr>
          <w:rStyle w:val="Style13"/>
          <w:sz w:val="24"/>
        </w:rPr>
      </w:pPr>
      <w:r>
        <w:rPr>
          <w:rStyle w:val="Style13"/>
          <w:sz w:val="24"/>
        </w:rPr>
        <w:t>2.4.3. прекратить доступ Арендатора в арендуемые помещения при условии неисполнения Арендатором предупреждения об устранении нарушений;</w:t>
      </w:r>
    </w:p>
    <w:p>
      <w:pPr>
        <w:pStyle w:val="Style25"/>
        <w:ind w:left="0" w:right="0" w:firstLine="552"/>
        <w:jc w:val="both"/>
        <w:rPr>
          <w:rStyle w:val="Style13"/>
          <w:b/>
          <w:b/>
          <w:sz w:val="24"/>
        </w:rPr>
      </w:pPr>
      <w:r>
        <w:rPr>
          <w:rStyle w:val="Style13"/>
          <w:sz w:val="24"/>
        </w:rPr>
        <w:t xml:space="preserve">2.4.4. в установленном порядке, повышать арендную плату. </w:t>
      </w:r>
    </w:p>
    <w:p>
      <w:pPr>
        <w:pStyle w:val="Style25"/>
        <w:ind w:left="0" w:right="0" w:firstLine="552"/>
        <w:jc w:val="both"/>
        <w:rPr>
          <w:rStyle w:val="Style13"/>
          <w:sz w:val="24"/>
        </w:rPr>
      </w:pPr>
      <w:r>
        <w:rPr>
          <w:rStyle w:val="Style13"/>
          <w:b/>
          <w:sz w:val="24"/>
        </w:rPr>
        <w:t>2.5.</w:t>
        <w:tab/>
        <w:t>Арендатор вправе:</w:t>
      </w:r>
    </w:p>
    <w:p>
      <w:pPr>
        <w:pStyle w:val="Style25"/>
        <w:ind w:left="0" w:right="0" w:firstLine="552"/>
        <w:jc w:val="both"/>
        <w:rPr>
          <w:rStyle w:val="Style13"/>
          <w:sz w:val="24"/>
        </w:rPr>
      </w:pPr>
      <w:r>
        <w:rPr>
          <w:rStyle w:val="Style13"/>
          <w:sz w:val="24"/>
        </w:rPr>
        <w:t>2.5.1. использовать помещения в порядке и на условиях, установленных настоящим договором;</w:t>
      </w:r>
    </w:p>
    <w:p>
      <w:pPr>
        <w:pStyle w:val="Style25"/>
        <w:ind w:left="0" w:right="0" w:firstLine="552"/>
        <w:jc w:val="both"/>
        <w:rPr>
          <w:rStyle w:val="Style13"/>
          <w:sz w:val="24"/>
        </w:rPr>
      </w:pPr>
      <w:r>
        <w:rPr>
          <w:rStyle w:val="Style13"/>
          <w:sz w:val="24"/>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пунктом 3.3. настоящего договора;</w:t>
      </w:r>
    </w:p>
    <w:p>
      <w:pPr>
        <w:pStyle w:val="Style25"/>
        <w:ind w:left="0" w:right="0" w:firstLine="552"/>
        <w:jc w:val="both"/>
        <w:rPr>
          <w:rStyle w:val="Style13"/>
          <w:sz w:val="24"/>
        </w:rPr>
      </w:pPr>
      <w:r>
        <w:rPr>
          <w:rStyle w:val="Style13"/>
          <w:sz w:val="24"/>
        </w:rPr>
        <w:t>2.5.3. пользоваться правами Арендатора, установленными законодательством, нормативными правовыми актами.</w:t>
      </w:r>
    </w:p>
    <w:p>
      <w:pPr>
        <w:pStyle w:val="Style25"/>
        <w:ind w:left="0" w:right="0" w:firstLine="275"/>
        <w:jc w:val="both"/>
        <w:rPr>
          <w:rStyle w:val="Style13"/>
          <w:b/>
          <w:b/>
          <w:sz w:val="24"/>
        </w:rPr>
      </w:pPr>
      <w:r>
        <w:rPr>
          <w:b/>
          <w:sz w:val="24"/>
        </w:rPr>
      </w:r>
    </w:p>
    <w:p>
      <w:pPr>
        <w:pStyle w:val="Style25"/>
        <w:numPr>
          <w:ilvl w:val="0"/>
          <w:numId w:val="2"/>
        </w:numPr>
        <w:suppressAutoHyphens w:val="false"/>
        <w:spacing w:lineRule="auto" w:line="276" w:before="0" w:after="200"/>
        <w:ind w:left="1065" w:right="0" w:hanging="360"/>
        <w:jc w:val="center"/>
        <w:rPr>
          <w:rStyle w:val="Style13"/>
          <w:b/>
          <w:b/>
          <w:sz w:val="24"/>
        </w:rPr>
      </w:pPr>
      <w:r>
        <w:rPr>
          <w:rStyle w:val="Style13"/>
          <w:b/>
          <w:sz w:val="24"/>
        </w:rPr>
        <w:t>Платежи и порядок расчетов</w:t>
      </w:r>
    </w:p>
    <w:p>
      <w:pPr>
        <w:pStyle w:val="Style25"/>
        <w:tabs>
          <w:tab w:val="clear" w:pos="720"/>
          <w:tab w:val="left" w:pos="426" w:leader="none"/>
        </w:tabs>
        <w:ind w:left="0" w:right="0" w:firstLine="552"/>
        <w:jc w:val="both"/>
        <w:rPr>
          <w:rStyle w:val="Style13"/>
          <w:sz w:val="24"/>
        </w:rPr>
      </w:pPr>
      <w:r>
        <w:rPr>
          <w:rStyle w:val="Style13"/>
          <w:sz w:val="24"/>
        </w:rPr>
        <w:t>3.1.</w:t>
        <w:tab/>
        <w:t>Арендная плата составляет _______ (______________________) рублей __ копеек, НДС не выделяется, в год и подлежит ежемесячному внесению равными долями в размере 1/12 от суммы годовой арендной платы, что составляет -  ______ (_________________) рубль __ копейки.</w:t>
      </w:r>
    </w:p>
    <w:p>
      <w:pPr>
        <w:pStyle w:val="Style25"/>
        <w:tabs>
          <w:tab w:val="clear" w:pos="720"/>
          <w:tab w:val="left" w:pos="426" w:leader="none"/>
        </w:tabs>
        <w:ind w:left="0" w:right="0" w:firstLine="552"/>
        <w:jc w:val="both"/>
        <w:rPr>
          <w:rStyle w:val="Style13"/>
          <w:sz w:val="24"/>
        </w:rPr>
      </w:pPr>
      <w:r>
        <w:rPr>
          <w:rStyle w:val="Style13"/>
          <w:sz w:val="24"/>
        </w:rPr>
        <w:t>3.2. Арендная плата вносится Арендатором в безналичной или в наличной форме ежемесячно не позднее 5</w:t>
      </w:r>
      <w:r>
        <w:rPr>
          <w:rStyle w:val="Style13"/>
          <w:b/>
          <w:sz w:val="24"/>
        </w:rPr>
        <w:t xml:space="preserve"> </w:t>
      </w:r>
      <w:r>
        <w:rPr>
          <w:rStyle w:val="Style13"/>
          <w:sz w:val="24"/>
        </w:rPr>
        <w:t>числа текущего месяца в размере _______ (____________________) рубля ___ копеек. В платежном документе указывается номер договора аренды, период, за который производится оплата, сумма арендной платы.</w:t>
      </w:r>
    </w:p>
    <w:p>
      <w:pPr>
        <w:pStyle w:val="Style25"/>
        <w:widowControl w:val="false"/>
        <w:tabs>
          <w:tab w:val="clear" w:pos="720"/>
          <w:tab w:val="left" w:pos="426" w:leader="none"/>
          <w:tab w:val="left" w:pos="1080" w:leader="none"/>
        </w:tabs>
        <w:ind w:left="0" w:right="0" w:firstLine="552"/>
        <w:jc w:val="both"/>
        <w:rPr>
          <w:rStyle w:val="Style13"/>
          <w:sz w:val="24"/>
        </w:rPr>
      </w:pPr>
      <w:r>
        <w:rPr>
          <w:rStyle w:val="Style13"/>
          <w:sz w:val="24"/>
        </w:rPr>
        <w:t>3.3. Установленный  в п. 3.1 размер годовой арендной платы ежегодно увеличивается на коэффициент-дефлятор, соответствующий индексу изменения потребительских цен на товары (работы, услуги) в Российской Федерации, в размере, установленном постановлением администрации города Кирова. Размер арендной платы изменяется с 01 января года, следующего за годом, в котором заключен настоящий договор и рассчитывается Арендодателем самостоятельно.</w:t>
      </w:r>
    </w:p>
    <w:p>
      <w:pPr>
        <w:pStyle w:val="Style25"/>
        <w:widowControl w:val="false"/>
        <w:tabs>
          <w:tab w:val="clear" w:pos="720"/>
          <w:tab w:val="left" w:pos="426" w:leader="none"/>
          <w:tab w:val="left" w:pos="1080" w:leader="none"/>
        </w:tabs>
        <w:ind w:left="0" w:right="0" w:firstLine="552"/>
        <w:jc w:val="both"/>
        <w:rPr>
          <w:rStyle w:val="Style13"/>
          <w:sz w:val="24"/>
        </w:rPr>
      </w:pPr>
      <w:r>
        <w:rPr>
          <w:rStyle w:val="Style13"/>
          <w:sz w:val="24"/>
        </w:rPr>
        <w:t xml:space="preserve">При изменении условий арендной платы (коэффициент-дефлятор) перерасчет платы производится Арендодателем в одностороннем порядке, без перезаключения договора или подписания дополнительного соглашения к договору. </w:t>
      </w:r>
    </w:p>
    <w:p>
      <w:pPr>
        <w:pStyle w:val="Style25"/>
        <w:widowControl w:val="false"/>
        <w:tabs>
          <w:tab w:val="clear" w:pos="720"/>
          <w:tab w:val="left" w:pos="426" w:leader="none"/>
          <w:tab w:val="left" w:pos="1080" w:leader="none"/>
        </w:tabs>
        <w:ind w:left="0" w:right="0" w:firstLine="552"/>
        <w:jc w:val="both"/>
        <w:rPr>
          <w:rStyle w:val="Style13"/>
          <w:sz w:val="24"/>
        </w:rPr>
      </w:pPr>
      <w:r>
        <w:rPr>
          <w:rStyle w:val="Style13"/>
          <w:sz w:val="24"/>
        </w:rPr>
        <w:t xml:space="preserve"> </w:t>
      </w:r>
      <w:r>
        <w:rPr>
          <w:rStyle w:val="Style13"/>
          <w:sz w:val="24"/>
        </w:rPr>
        <w:t>В расчет арендной платы на нежилые помещения не входит плата за пользование земельным участком, за техническое и коммунальное обслуживание, за страхование помещений, также за государственную регистрацию договора аренды.</w:t>
      </w:r>
    </w:p>
    <w:p>
      <w:pPr>
        <w:pStyle w:val="Style25"/>
        <w:widowControl w:val="false"/>
        <w:tabs>
          <w:tab w:val="clear" w:pos="720"/>
          <w:tab w:val="left" w:pos="426" w:leader="none"/>
          <w:tab w:val="left" w:pos="1080" w:leader="none"/>
        </w:tabs>
        <w:ind w:left="0" w:right="0" w:firstLine="552"/>
        <w:jc w:val="both"/>
        <w:rPr>
          <w:rStyle w:val="Style13"/>
          <w:sz w:val="24"/>
        </w:rPr>
      </w:pPr>
      <w:r>
        <w:rPr>
          <w:rStyle w:val="Style13"/>
          <w:sz w:val="24"/>
        </w:rPr>
        <w:t>3.4. Если при изменении размеров арендной платы  за Арендатором образовалась задолженность, то она погашается с очередным текущим платежом.</w:t>
      </w:r>
    </w:p>
    <w:p>
      <w:pPr>
        <w:pStyle w:val="Style25"/>
        <w:ind w:left="0" w:right="0" w:firstLine="552"/>
        <w:jc w:val="both"/>
        <w:rPr>
          <w:rStyle w:val="Style13"/>
          <w:sz w:val="24"/>
        </w:rPr>
      </w:pPr>
      <w:r>
        <w:rPr>
          <w:rStyle w:val="Style13"/>
          <w:sz w:val="24"/>
        </w:rPr>
        <w:t>3.5. Не использование помещений не может служить основанием для невнесения арендной платы.</w:t>
      </w:r>
    </w:p>
    <w:p>
      <w:pPr>
        <w:pStyle w:val="Style25"/>
        <w:ind w:left="0" w:right="0" w:firstLine="552"/>
        <w:jc w:val="both"/>
        <w:rPr>
          <w:rStyle w:val="Style13"/>
          <w:sz w:val="24"/>
        </w:rPr>
      </w:pPr>
      <w:r>
        <w:rPr>
          <w:rStyle w:val="Style13"/>
          <w:sz w:val="24"/>
        </w:rPr>
        <w:t>3.6.  Арендодатель вправе письменно за один месяц уведомить Арендатора об изменении арендной платы.</w:t>
      </w:r>
    </w:p>
    <w:p>
      <w:pPr>
        <w:pStyle w:val="Style25"/>
        <w:ind w:left="0" w:right="0" w:firstLine="552"/>
        <w:jc w:val="both"/>
        <w:rPr>
          <w:rStyle w:val="Style13"/>
          <w:sz w:val="24"/>
        </w:rPr>
      </w:pPr>
      <w:r>
        <w:rPr>
          <w:rStyle w:val="Style13"/>
          <w:sz w:val="24"/>
        </w:rPr>
        <w:t>3.7. Расчет размера арендной платы направляется Арендодателем по письменному запросу Арендатора.</w:t>
      </w:r>
    </w:p>
    <w:p>
      <w:pPr>
        <w:pStyle w:val="Style25"/>
        <w:ind w:left="0" w:right="0" w:firstLine="313"/>
        <w:jc w:val="both"/>
        <w:rPr>
          <w:rStyle w:val="Style13"/>
          <w:sz w:val="24"/>
        </w:rPr>
      </w:pPr>
      <w:r>
        <w:rPr>
          <w:sz w:val="24"/>
        </w:rPr>
      </w:r>
    </w:p>
    <w:p>
      <w:pPr>
        <w:pStyle w:val="Style25"/>
        <w:numPr>
          <w:ilvl w:val="0"/>
          <w:numId w:val="2"/>
        </w:numPr>
        <w:suppressAutoHyphens w:val="false"/>
        <w:spacing w:lineRule="auto" w:line="276" w:before="0" w:after="200"/>
        <w:jc w:val="center"/>
        <w:rPr>
          <w:rStyle w:val="Style13"/>
          <w:b/>
          <w:b/>
          <w:sz w:val="24"/>
        </w:rPr>
      </w:pPr>
      <w:r>
        <w:rPr>
          <w:rStyle w:val="Style13"/>
          <w:b/>
          <w:sz w:val="24"/>
        </w:rPr>
        <w:t>Условия и порядок приема помещений</w:t>
      </w:r>
    </w:p>
    <w:p>
      <w:pPr>
        <w:pStyle w:val="Style25"/>
        <w:tabs>
          <w:tab w:val="clear" w:pos="720"/>
          <w:tab w:val="left" w:pos="863" w:leader="none"/>
        </w:tabs>
        <w:ind w:left="0" w:right="0" w:firstLine="552"/>
        <w:jc w:val="both"/>
        <w:rPr>
          <w:rStyle w:val="Style13"/>
          <w:sz w:val="24"/>
        </w:rPr>
      </w:pPr>
      <w:r>
        <w:rPr>
          <w:rStyle w:val="Style13"/>
          <w:sz w:val="24"/>
        </w:rPr>
        <w:t>4.1.  Возврат Имущества Арендодателю осуществляется на основании акта приема-передачи имущества.</w:t>
      </w:r>
    </w:p>
    <w:p>
      <w:pPr>
        <w:pStyle w:val="Style25"/>
        <w:tabs>
          <w:tab w:val="clear" w:pos="720"/>
          <w:tab w:val="left" w:pos="863" w:leader="none"/>
        </w:tabs>
        <w:ind w:left="0" w:right="0" w:firstLine="552"/>
        <w:jc w:val="both"/>
        <w:rPr>
          <w:rStyle w:val="Style13"/>
          <w:sz w:val="24"/>
        </w:rPr>
      </w:pPr>
      <w:r>
        <w:rPr>
          <w:rStyle w:val="Style13"/>
          <w:sz w:val="24"/>
        </w:rPr>
        <w:t>4.1.1. Арендатор обязан сдать Арендодателю Имущество на следующий день после окончания срока действия Договора или на следующий день после досрочного его расторжения.</w:t>
      </w:r>
    </w:p>
    <w:p>
      <w:pPr>
        <w:pStyle w:val="Style25"/>
        <w:tabs>
          <w:tab w:val="clear" w:pos="720"/>
          <w:tab w:val="left" w:pos="863" w:leader="none"/>
        </w:tabs>
        <w:ind w:left="0" w:right="0" w:firstLine="552"/>
        <w:jc w:val="both"/>
        <w:rPr>
          <w:rStyle w:val="Style13"/>
          <w:sz w:val="24"/>
        </w:rPr>
      </w:pPr>
      <w:r>
        <w:rPr>
          <w:rStyle w:val="Style13"/>
          <w:sz w:val="24"/>
        </w:rPr>
        <w:t>4.1.2. Помещения сдаются в надлежащем санитарном и техническом состоянии, свободным от имущества, от наружных вывесок, мусора и прав третьих лиц, отсутствует задолженность по коммунальным платежам.</w:t>
      </w:r>
    </w:p>
    <w:p>
      <w:pPr>
        <w:pStyle w:val="Style25"/>
        <w:tabs>
          <w:tab w:val="clear" w:pos="720"/>
          <w:tab w:val="left" w:pos="300" w:leader="none"/>
        </w:tabs>
        <w:ind w:left="0" w:right="0" w:firstLine="552"/>
        <w:jc w:val="both"/>
        <w:rPr>
          <w:rStyle w:val="Style13"/>
          <w:sz w:val="24"/>
        </w:rPr>
      </w:pPr>
      <w:r>
        <w:rPr>
          <w:rStyle w:val="Style13"/>
          <w:sz w:val="24"/>
        </w:rPr>
        <w:t>Фасад здания должен быть свободным от посторонних надписей.</w:t>
      </w:r>
    </w:p>
    <w:p>
      <w:pPr>
        <w:pStyle w:val="Style25"/>
        <w:tabs>
          <w:tab w:val="clear" w:pos="720"/>
          <w:tab w:val="left" w:pos="863" w:leader="none"/>
        </w:tabs>
        <w:ind w:left="0" w:right="0" w:firstLine="552"/>
        <w:jc w:val="both"/>
        <w:rPr>
          <w:rStyle w:val="Style13"/>
          <w:sz w:val="24"/>
        </w:rPr>
      </w:pPr>
      <w:r>
        <w:rPr>
          <w:rStyle w:val="Style13"/>
          <w:sz w:val="24"/>
        </w:rPr>
        <w:t xml:space="preserve">4.1.3. Акт приема-передачи имущества Арендодателю составляется и подписывается Сторонами в 2 (двух) экземплярах (по одному для каждой из сторон) и должен содержать сведения о техническом состоянии Имущества на момент его передачи. </w:t>
      </w:r>
    </w:p>
    <w:p>
      <w:pPr>
        <w:pStyle w:val="Style25"/>
        <w:tabs>
          <w:tab w:val="clear" w:pos="720"/>
          <w:tab w:val="left" w:pos="863" w:leader="none"/>
        </w:tabs>
        <w:ind w:left="0" w:right="0" w:firstLine="552"/>
        <w:jc w:val="both"/>
        <w:rPr>
          <w:rStyle w:val="Style13"/>
          <w:sz w:val="24"/>
        </w:rPr>
      </w:pPr>
      <w:r>
        <w:rPr>
          <w:rStyle w:val="Style13"/>
          <w:sz w:val="24"/>
        </w:rPr>
        <w:t xml:space="preserve"> </w:t>
      </w:r>
      <w:r>
        <w:rPr>
          <w:rStyle w:val="Style13"/>
          <w:sz w:val="24"/>
        </w:rPr>
        <w:t>Имущество считается фактически переданным Арендодателю с момента подписания Сторонами акта приема-передачи имущества.</w:t>
      </w:r>
    </w:p>
    <w:p>
      <w:pPr>
        <w:pStyle w:val="Style25"/>
        <w:tabs>
          <w:tab w:val="clear" w:pos="720"/>
          <w:tab w:val="left" w:pos="863" w:leader="none"/>
        </w:tabs>
        <w:ind w:left="0" w:right="0" w:firstLine="552"/>
        <w:jc w:val="both"/>
        <w:rPr>
          <w:rStyle w:val="Style13"/>
          <w:sz w:val="24"/>
        </w:rPr>
      </w:pPr>
      <w:r>
        <w:rPr>
          <w:rStyle w:val="Style13"/>
          <w:sz w:val="24"/>
        </w:rPr>
        <w:t>4.2. Если при возврате Имущества будут обнаружены его недостатки, возникшие в период пользования Имуществом по Договору, Арендатор обязан их устранить в течение 7 дней со дня обнаружения.</w:t>
      </w:r>
    </w:p>
    <w:p>
      <w:pPr>
        <w:pStyle w:val="Style25"/>
        <w:tabs>
          <w:tab w:val="clear" w:pos="720"/>
          <w:tab w:val="left" w:pos="863" w:leader="none"/>
        </w:tabs>
        <w:ind w:left="0" w:right="0" w:firstLine="552"/>
        <w:jc w:val="both"/>
        <w:rPr>
          <w:rStyle w:val="Style13"/>
          <w:sz w:val="24"/>
        </w:rPr>
      </w:pPr>
      <w:r>
        <w:rPr>
          <w:rStyle w:val="Style13"/>
          <w:sz w:val="24"/>
        </w:rPr>
        <w:t xml:space="preserve">4.2.1. Акт приема передачи подписывается Арендодателем после устранения всех недостатков и в случае отсутствия задолженности по коммунальным платежам. </w:t>
      </w:r>
    </w:p>
    <w:p>
      <w:pPr>
        <w:pStyle w:val="Style25"/>
        <w:tabs>
          <w:tab w:val="clear" w:pos="720"/>
          <w:tab w:val="left" w:pos="863" w:leader="none"/>
        </w:tabs>
        <w:ind w:left="0" w:right="0" w:firstLine="552"/>
        <w:jc w:val="both"/>
        <w:rPr>
          <w:rStyle w:val="Style13"/>
          <w:b/>
          <w:b/>
          <w:sz w:val="24"/>
        </w:rPr>
      </w:pPr>
      <w:r>
        <w:rPr>
          <w:rStyle w:val="Style13"/>
          <w:sz w:val="24"/>
        </w:rPr>
        <w:t>4.2.2. Арендная плата уплачивается Арендатором до даты подписания акта приема-передачи.</w:t>
      </w:r>
    </w:p>
    <w:p>
      <w:pPr>
        <w:pStyle w:val="Style25"/>
        <w:tabs>
          <w:tab w:val="clear" w:pos="720"/>
          <w:tab w:val="left" w:pos="863" w:leader="none"/>
        </w:tabs>
        <w:ind w:left="0" w:right="0" w:firstLine="313"/>
        <w:jc w:val="center"/>
        <w:rPr>
          <w:rStyle w:val="Style13"/>
          <w:b/>
          <w:b/>
          <w:sz w:val="24"/>
        </w:rPr>
      </w:pPr>
      <w:r>
        <w:rPr>
          <w:b/>
          <w:sz w:val="24"/>
        </w:rPr>
      </w:r>
    </w:p>
    <w:p>
      <w:pPr>
        <w:pStyle w:val="Style25"/>
        <w:numPr>
          <w:ilvl w:val="0"/>
          <w:numId w:val="2"/>
        </w:numPr>
        <w:suppressAutoHyphens w:val="false"/>
        <w:spacing w:lineRule="auto" w:line="276" w:before="0" w:after="200"/>
        <w:jc w:val="center"/>
        <w:rPr>
          <w:rStyle w:val="Style13"/>
          <w:b/>
          <w:b/>
          <w:sz w:val="24"/>
        </w:rPr>
      </w:pPr>
      <w:r>
        <w:rPr>
          <w:rStyle w:val="Style13"/>
          <w:b/>
          <w:sz w:val="24"/>
        </w:rPr>
        <w:t>Ответственность сторон</w:t>
      </w:r>
    </w:p>
    <w:p>
      <w:pPr>
        <w:pStyle w:val="Style25"/>
        <w:tabs>
          <w:tab w:val="clear" w:pos="720"/>
          <w:tab w:val="left" w:pos="925" w:leader="none"/>
        </w:tabs>
        <w:ind w:left="0" w:right="0" w:firstLine="552"/>
        <w:jc w:val="both"/>
        <w:rPr>
          <w:rStyle w:val="Style13"/>
          <w:sz w:val="24"/>
        </w:rPr>
      </w:pPr>
      <w:r>
        <w:rPr>
          <w:rStyle w:val="Style13"/>
          <w:sz w:val="24"/>
        </w:rPr>
        <w:t>5.1.</w:t>
        <w:tab/>
        <w:t>В случае неисполнения или ненадлежащего исполнения договора виновная сторона обязана выплатить неустойку:</w:t>
      </w:r>
    </w:p>
    <w:p>
      <w:pPr>
        <w:pStyle w:val="Style25"/>
        <w:tabs>
          <w:tab w:val="clear" w:pos="720"/>
          <w:tab w:val="left" w:pos="925" w:leader="none"/>
        </w:tabs>
        <w:ind w:left="0" w:right="0" w:firstLine="552"/>
        <w:jc w:val="both"/>
        <w:rPr>
          <w:rStyle w:val="Style13"/>
          <w:sz w:val="24"/>
        </w:rPr>
      </w:pPr>
      <w:r>
        <w:rPr>
          <w:rStyle w:val="Style13"/>
          <w:sz w:val="24"/>
        </w:rPr>
        <w:t>5.1.1.</w:t>
        <w:tab/>
        <w:t>за нарушение обязанностей, предусмотренных пунктами  2.2.2, 2.2.3, 2.2.4, 2.2.6, 2.2.8, 2.2.9, 2.2.11, 2.2.12, 2.2.13, 2.2.15-2.2.18, 2.2.22, –  в виде штрафа в размере годовой арендной платы, НДС не выделяется;</w:t>
      </w:r>
    </w:p>
    <w:p>
      <w:pPr>
        <w:pStyle w:val="Style25"/>
        <w:tabs>
          <w:tab w:val="clear" w:pos="720"/>
          <w:tab w:val="left" w:pos="925" w:leader="none"/>
        </w:tabs>
        <w:ind w:left="0" w:right="0" w:firstLine="552"/>
        <w:jc w:val="both"/>
        <w:rPr>
          <w:rStyle w:val="Style13"/>
          <w:sz w:val="24"/>
        </w:rPr>
      </w:pPr>
      <w:r>
        <w:rPr>
          <w:rStyle w:val="Style13"/>
          <w:sz w:val="24"/>
        </w:rPr>
        <w:t>5.1.2. за наличие задолженности по оплате коммунальных платежей Арендодатель вправе требовать с Арендатора уплаты штрафа в двойном размере от суммы задолженности;</w:t>
      </w:r>
    </w:p>
    <w:p>
      <w:pPr>
        <w:pStyle w:val="Style25"/>
        <w:tabs>
          <w:tab w:val="clear" w:pos="720"/>
          <w:tab w:val="left" w:pos="925" w:leader="none"/>
        </w:tabs>
        <w:ind w:left="0" w:right="0" w:firstLine="552"/>
        <w:jc w:val="both"/>
        <w:rPr>
          <w:rStyle w:val="Style13"/>
          <w:sz w:val="24"/>
        </w:rPr>
      </w:pPr>
      <w:r>
        <w:rPr>
          <w:rStyle w:val="Style13"/>
          <w:sz w:val="24"/>
        </w:rPr>
        <w:t>5.1.3.</w:t>
        <w:tab/>
        <w:t>за нарушение сроков внесения арендной платы, установленных настоящим договором  - выплатить  пеню в размере, равному одной трехсотой действующей на момент возникновения долга по арендной плате ключевой ставки ЦБ РФ с просроченной суммы за каждый день просрочки;</w:t>
      </w:r>
    </w:p>
    <w:p>
      <w:pPr>
        <w:pStyle w:val="Style25"/>
        <w:tabs>
          <w:tab w:val="clear" w:pos="720"/>
          <w:tab w:val="left" w:pos="925" w:leader="none"/>
        </w:tabs>
        <w:ind w:left="0" w:right="0" w:firstLine="552"/>
        <w:jc w:val="both"/>
        <w:rPr>
          <w:rStyle w:val="Style13"/>
          <w:sz w:val="24"/>
        </w:rPr>
      </w:pPr>
      <w:r>
        <w:rPr>
          <w:rStyle w:val="Style13"/>
          <w:sz w:val="24"/>
        </w:rPr>
        <w:t>5.1.4.</w:t>
        <w:tab/>
        <w:t>за нарушение п. 2.2.10. - штраф в объеме 2-кратного размера годовой арендной платы.</w:t>
      </w:r>
    </w:p>
    <w:p>
      <w:pPr>
        <w:pStyle w:val="Style25"/>
        <w:tabs>
          <w:tab w:val="clear" w:pos="720"/>
          <w:tab w:val="left" w:pos="925" w:leader="none"/>
        </w:tabs>
        <w:ind w:left="0" w:right="0" w:firstLine="552"/>
        <w:jc w:val="both"/>
        <w:rPr>
          <w:rStyle w:val="Style13"/>
          <w:sz w:val="24"/>
        </w:rPr>
      </w:pPr>
      <w:r>
        <w:rPr>
          <w:rStyle w:val="Style13"/>
          <w:sz w:val="24"/>
        </w:rPr>
        <w:t>5.2.</w:t>
        <w:tab/>
        <w:t>В случае повреждения муниципального имущества, арендуемых помещений или полного его уничтожения, по его вине Арендатор возмещает материальный ущерб в размере рыночной стоимости утраченного или поврежденного имущества, а также размер упущенной выгоды.</w:t>
      </w:r>
    </w:p>
    <w:p>
      <w:pPr>
        <w:pStyle w:val="Style25"/>
        <w:tabs>
          <w:tab w:val="clear" w:pos="720"/>
          <w:tab w:val="left" w:pos="925" w:leader="none"/>
        </w:tabs>
        <w:ind w:left="0" w:right="0" w:firstLine="288"/>
        <w:jc w:val="center"/>
        <w:rPr>
          <w:rStyle w:val="Style13"/>
          <w:b/>
          <w:b/>
          <w:sz w:val="24"/>
        </w:rPr>
      </w:pPr>
      <w:r>
        <w:rPr>
          <w:b/>
          <w:sz w:val="24"/>
        </w:rPr>
      </w:r>
    </w:p>
    <w:p>
      <w:pPr>
        <w:pStyle w:val="Style25"/>
        <w:numPr>
          <w:ilvl w:val="0"/>
          <w:numId w:val="3"/>
        </w:numPr>
        <w:suppressAutoHyphens w:val="false"/>
        <w:spacing w:lineRule="auto" w:line="276" w:before="0" w:after="200"/>
        <w:rPr>
          <w:rStyle w:val="Style13"/>
          <w:b/>
          <w:b/>
          <w:sz w:val="24"/>
        </w:rPr>
      </w:pPr>
      <w:r>
        <w:rPr>
          <w:rStyle w:val="Style13"/>
          <w:b/>
          <w:sz w:val="24"/>
        </w:rPr>
        <w:t>Изменение, расторжение, прекращение и продление действия договора</w:t>
      </w:r>
    </w:p>
    <w:p>
      <w:pPr>
        <w:pStyle w:val="Normal"/>
        <w:spacing w:lineRule="auto" w:line="240" w:before="0" w:after="0"/>
        <w:ind w:left="0" w:right="0" w:firstLine="567"/>
        <w:jc w:val="both"/>
        <w:rPr/>
      </w:pPr>
      <w:r>
        <w:rPr>
          <w:sz w:val="24"/>
        </w:rPr>
        <w:t>6.1. Изменение условий договора и его расторжение допускается по соглашению сторон за исключением п. 5.2 договора,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pPr>
        <w:pStyle w:val="Normal"/>
        <w:spacing w:lineRule="auto" w:line="240" w:before="0" w:after="0"/>
        <w:ind w:left="0" w:right="0" w:firstLine="567"/>
        <w:jc w:val="both"/>
        <w:rPr/>
      </w:pPr>
      <w:r>
        <w:rPr>
          <w:sz w:val="24"/>
        </w:rPr>
        <w:t xml:space="preserve">6.2. Арендатор вправе досрочно расторгнуть договор аренды письменно уведомив об этом Арендодателя за 3 месяца. </w:t>
      </w:r>
    </w:p>
    <w:p>
      <w:pPr>
        <w:pStyle w:val="Normal"/>
        <w:spacing w:lineRule="auto" w:line="240" w:before="0" w:after="0"/>
        <w:ind w:left="0" w:right="0" w:firstLine="567"/>
        <w:jc w:val="both"/>
        <w:rPr/>
      </w:pPr>
      <w:r>
        <w:rPr>
          <w:sz w:val="24"/>
        </w:rPr>
        <w:t>6.3. В случае досрочного расторжения договора (отказ от договора) по инициативе Арендатора, Арендатор обязан выплатить штраф в размере месячной арендной платы в качестве возмещения убытков, связанных с досрочным расторжением договора.</w:t>
      </w:r>
    </w:p>
    <w:p>
      <w:pPr>
        <w:pStyle w:val="Normal"/>
        <w:tabs>
          <w:tab w:val="clear" w:pos="720"/>
          <w:tab w:val="left" w:pos="993" w:leader="none"/>
        </w:tabs>
        <w:spacing w:lineRule="auto" w:line="240" w:before="0" w:after="0"/>
        <w:ind w:left="0" w:right="0" w:firstLine="567"/>
        <w:jc w:val="both"/>
        <w:rPr/>
      </w:pPr>
      <w:r>
        <w:rPr>
          <w:sz w:val="24"/>
        </w:rPr>
        <w:t>6.4.</w:t>
        <w:tab/>
        <w:t>Арендодатель вправе расторгнуть договор аренды в одностороннем порядке, уведомив Арендатора за один месяц, когда Арендатор:</w:t>
      </w:r>
    </w:p>
    <w:p>
      <w:pPr>
        <w:pStyle w:val="Normal"/>
        <w:tabs>
          <w:tab w:val="clear" w:pos="720"/>
          <w:tab w:val="left" w:pos="725" w:leader="none"/>
        </w:tabs>
        <w:spacing w:lineRule="auto" w:line="240" w:before="0" w:after="0"/>
        <w:ind w:left="0" w:right="0" w:firstLine="567"/>
        <w:jc w:val="both"/>
        <w:rPr/>
      </w:pPr>
      <w:r>
        <w:rPr>
          <w:sz w:val="24"/>
        </w:rPr>
        <w:t>- существенно ухудшает состояние помещений и находящегося в нем имущества;</w:t>
      </w:r>
    </w:p>
    <w:p>
      <w:pPr>
        <w:pStyle w:val="Normal"/>
        <w:tabs>
          <w:tab w:val="clear" w:pos="720"/>
          <w:tab w:val="left" w:pos="725" w:leader="none"/>
        </w:tabs>
        <w:spacing w:lineRule="auto" w:line="240" w:before="0" w:after="0"/>
        <w:ind w:left="0" w:right="0" w:firstLine="567"/>
        <w:jc w:val="both"/>
        <w:rPr/>
      </w:pPr>
      <w:r>
        <w:rPr>
          <w:sz w:val="24"/>
        </w:rPr>
        <w:t>- использует помещения не по прямому назначению, в том числе в случае неоднократного нарушения арендатором требований действующего законодательства в сфере оборота алкогольной, спиртосодержащей, табачной продукции;</w:t>
        <w:tab/>
      </w:r>
    </w:p>
    <w:p>
      <w:pPr>
        <w:pStyle w:val="Normal"/>
        <w:tabs>
          <w:tab w:val="clear" w:pos="720"/>
          <w:tab w:val="left" w:pos="725" w:leader="none"/>
        </w:tabs>
        <w:spacing w:lineRule="auto" w:line="240" w:before="0" w:after="0"/>
        <w:ind w:left="0" w:right="0" w:firstLine="567"/>
        <w:jc w:val="both"/>
        <w:rPr/>
      </w:pPr>
      <w:r>
        <w:rPr>
          <w:sz w:val="24"/>
        </w:rPr>
        <w:t xml:space="preserve">- не оплачивает арендную плату в установленный п. 3.2 настоящего Договора срок; </w:t>
      </w:r>
    </w:p>
    <w:p>
      <w:pPr>
        <w:pStyle w:val="Normal"/>
        <w:tabs>
          <w:tab w:val="clear" w:pos="720"/>
          <w:tab w:val="left" w:pos="725" w:leader="none"/>
        </w:tabs>
        <w:spacing w:lineRule="auto" w:line="240" w:before="0" w:after="0"/>
        <w:ind w:left="0" w:right="0" w:firstLine="567"/>
        <w:jc w:val="both"/>
        <w:rPr/>
      </w:pPr>
      <w:r>
        <w:rPr>
          <w:sz w:val="24"/>
        </w:rPr>
        <w:t>- передает часть или все помещения в субаренду без письменного согласия Арендодателя, оформленного дополнительным соглашением;</w:t>
      </w:r>
    </w:p>
    <w:p>
      <w:pPr>
        <w:pStyle w:val="Normal"/>
        <w:tabs>
          <w:tab w:val="clear" w:pos="720"/>
          <w:tab w:val="left" w:pos="725" w:leader="none"/>
        </w:tabs>
        <w:spacing w:lineRule="auto" w:line="240" w:before="0" w:after="0"/>
        <w:ind w:left="0" w:right="0" w:firstLine="567"/>
        <w:jc w:val="both"/>
        <w:rPr/>
      </w:pPr>
      <w:r>
        <w:rPr>
          <w:sz w:val="24"/>
        </w:rPr>
        <w:t>- не производит ремонт, предусмотренный настоящим договором (соглашением);</w:t>
      </w:r>
    </w:p>
    <w:p>
      <w:pPr>
        <w:pStyle w:val="Normal"/>
        <w:tabs>
          <w:tab w:val="clear" w:pos="720"/>
          <w:tab w:val="left" w:pos="725" w:leader="none"/>
        </w:tabs>
        <w:spacing w:lineRule="auto" w:line="240" w:before="0" w:after="0"/>
        <w:ind w:left="0" w:right="0" w:firstLine="567"/>
        <w:jc w:val="both"/>
        <w:rPr/>
      </w:pPr>
      <w:r>
        <w:rPr>
          <w:sz w:val="24"/>
        </w:rPr>
        <w:t>- не выполнил в установленный срок условия, предусмотренные в п.2.2.2, 2.2.9;</w:t>
      </w:r>
    </w:p>
    <w:p>
      <w:pPr>
        <w:pStyle w:val="Normal"/>
        <w:tabs>
          <w:tab w:val="clear" w:pos="720"/>
          <w:tab w:val="left" w:pos="725" w:leader="none"/>
        </w:tabs>
        <w:spacing w:lineRule="auto" w:line="240" w:before="0" w:after="0"/>
        <w:ind w:left="0" w:right="0" w:firstLine="567"/>
        <w:jc w:val="both"/>
        <w:rPr/>
      </w:pPr>
      <w:r>
        <w:rPr>
          <w:sz w:val="24"/>
        </w:rPr>
        <w:t>- без разрешения Арендодателя провел перепланировку, переоборудование помещений;</w:t>
      </w:r>
    </w:p>
    <w:p>
      <w:pPr>
        <w:pStyle w:val="Normal"/>
        <w:tabs>
          <w:tab w:val="clear" w:pos="720"/>
          <w:tab w:val="left" w:pos="725" w:leader="none"/>
        </w:tabs>
        <w:spacing w:lineRule="auto" w:line="240" w:before="0" w:after="0"/>
        <w:ind w:left="0" w:right="0" w:firstLine="567"/>
        <w:jc w:val="both"/>
        <w:rPr/>
      </w:pPr>
      <w:r>
        <w:rPr>
          <w:sz w:val="24"/>
        </w:rPr>
        <w:t>- не обеспечивает беспрепятственный доступ в помещения представителям Арендодателя в случаях, предусмотренных в пунктах 2.2.21 и 2.2.22;</w:t>
      </w:r>
    </w:p>
    <w:p>
      <w:pPr>
        <w:pStyle w:val="Normal"/>
        <w:tabs>
          <w:tab w:val="clear" w:pos="720"/>
          <w:tab w:val="left" w:pos="725" w:leader="none"/>
        </w:tabs>
        <w:spacing w:lineRule="auto" w:line="240" w:before="0" w:after="0"/>
        <w:ind w:left="0" w:right="0" w:firstLine="567"/>
        <w:jc w:val="both"/>
        <w:rPr/>
      </w:pPr>
      <w:r>
        <w:rPr>
          <w:sz w:val="24"/>
        </w:rPr>
        <w:t>- не использует помещения по назначению в течение 2-х месяцев со дня подписания договора. В указанный срок не включается время нахождения помещений в ремонте по согласованию с Арендодателем.</w:t>
      </w:r>
    </w:p>
    <w:p>
      <w:pPr>
        <w:pStyle w:val="Normal"/>
        <w:spacing w:lineRule="auto" w:line="240" w:before="0" w:after="0"/>
        <w:ind w:left="0" w:right="0" w:firstLine="567"/>
        <w:jc w:val="both"/>
        <w:rPr/>
      </w:pPr>
      <w:r>
        <w:rPr>
          <w:sz w:val="24"/>
        </w:rPr>
        <w:t>6.5. Арендатор вправе расторгнуть договор аренды в судебном порядке, если помещения, в силу обстоятельств, за которые Арендатор не несёт ответственности, окажется в состоянии, непригодном для использования.</w:t>
      </w:r>
    </w:p>
    <w:p>
      <w:pPr>
        <w:pStyle w:val="Normal"/>
        <w:spacing w:lineRule="auto" w:line="240" w:before="0" w:after="0"/>
        <w:ind w:left="0" w:right="0" w:firstLine="567"/>
        <w:jc w:val="both"/>
        <w:rPr/>
      </w:pPr>
      <w:r>
        <w:rPr>
          <w:sz w:val="24"/>
        </w:rPr>
        <w:t>6.6. Расторжение договора, отказ от договора не освобождает Арендатора от необходимости погашения задолженности по арендной плате и уплаты пени.</w:t>
      </w:r>
    </w:p>
    <w:p>
      <w:pPr>
        <w:pStyle w:val="Normal"/>
        <w:tabs>
          <w:tab w:val="clear" w:pos="720"/>
          <w:tab w:val="left" w:pos="1080" w:leader="none"/>
        </w:tabs>
        <w:jc w:val="both"/>
        <w:rPr>
          <w:rStyle w:val="Style13"/>
          <w:sz w:val="24"/>
        </w:rPr>
      </w:pPr>
      <w:r>
        <w:rPr>
          <w:sz w:val="24"/>
        </w:rPr>
        <w:t xml:space="preserve">6.7. Арендодатель в одностороннем порядке имеет право отказаться от исполнения настоящего договора без объяснения причин, письменно уведомив об этом Арендатора за один месяц.  </w:t>
      </w:r>
    </w:p>
    <w:p>
      <w:pPr>
        <w:pStyle w:val="Style25"/>
        <w:jc w:val="center"/>
        <w:rPr>
          <w:rStyle w:val="Style13"/>
          <w:b/>
          <w:b/>
          <w:sz w:val="24"/>
        </w:rPr>
      </w:pPr>
      <w:r>
        <w:rPr>
          <w:rStyle w:val="Style13"/>
          <w:b/>
          <w:sz w:val="24"/>
        </w:rPr>
        <w:t>7.</w:t>
        <w:tab/>
        <w:t>Дополнительные условия</w:t>
      </w:r>
    </w:p>
    <w:p>
      <w:pPr>
        <w:pStyle w:val="Style25"/>
        <w:ind w:left="0" w:right="0" w:firstLine="552"/>
        <w:jc w:val="both"/>
        <w:rPr>
          <w:rStyle w:val="Style13"/>
          <w:sz w:val="24"/>
        </w:rPr>
      </w:pPr>
      <w:r>
        <w:rPr>
          <w:rStyle w:val="Style13"/>
          <w:sz w:val="24"/>
        </w:rPr>
        <w:t>7.1. Стоимость произведенных Арендатором неотделимых и отделимых улучшений арендуемого имущества после прекращения договора аренды возмещению не подлежит.</w:t>
      </w:r>
    </w:p>
    <w:p>
      <w:pPr>
        <w:pStyle w:val="Style25"/>
        <w:ind w:left="0" w:right="0" w:firstLine="552"/>
        <w:jc w:val="both"/>
        <w:rPr>
          <w:rStyle w:val="Style13"/>
          <w:sz w:val="24"/>
        </w:rPr>
      </w:pPr>
      <w:r>
        <w:rPr>
          <w:rStyle w:val="Style13"/>
          <w:sz w:val="24"/>
        </w:rPr>
        <w:t>7.2.</w:t>
        <w:tab/>
        <w:t>Настоящий договор составлен в 2-х (3-х) экземплярах, имеющих одинаковую юридическую силу по одному экземпляру для каждой из сторон (и для целей государственной регистрации).</w:t>
      </w:r>
    </w:p>
    <w:p>
      <w:pPr>
        <w:pStyle w:val="Style25"/>
        <w:ind w:left="0" w:right="0" w:firstLine="552"/>
        <w:jc w:val="both"/>
        <w:rPr>
          <w:rStyle w:val="Style13"/>
          <w:sz w:val="24"/>
        </w:rPr>
      </w:pPr>
      <w:r>
        <w:rPr>
          <w:rStyle w:val="Style13"/>
          <w:sz w:val="24"/>
        </w:rPr>
        <w:t>7.3.</w:t>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или арбитражном суде Кировской области.</w:t>
      </w:r>
    </w:p>
    <w:p>
      <w:pPr>
        <w:pStyle w:val="Style25"/>
        <w:ind w:left="0" w:right="0" w:firstLine="552"/>
        <w:jc w:val="both"/>
        <w:rPr>
          <w:rStyle w:val="Style13"/>
          <w:sz w:val="24"/>
        </w:rPr>
      </w:pPr>
      <w:r>
        <w:rPr>
          <w:rStyle w:val="Style13"/>
          <w:sz w:val="24"/>
        </w:rPr>
        <w:t>7.4.</w:t>
        <w:tab/>
        <w:t>Арендодатель не несет ответственности за деятельность, осуществляемую Арендатором без проведения необходимых согласований с органами Роспотребнадзора, противопожарного надзора, и Управления архитектуры и градостроительства г. Кирова.</w:t>
      </w:r>
    </w:p>
    <w:p>
      <w:pPr>
        <w:pStyle w:val="Style25"/>
        <w:ind w:left="0" w:right="0" w:firstLine="552"/>
        <w:jc w:val="both"/>
        <w:rPr>
          <w:rStyle w:val="Style13"/>
          <w:sz w:val="24"/>
        </w:rPr>
      </w:pPr>
      <w:r>
        <w:rPr>
          <w:rStyle w:val="Style13"/>
          <w:sz w:val="24"/>
        </w:rPr>
        <w:t>7.5.</w:t>
        <w:tab/>
        <w:t>Во всем остальном, не предусмотренном настоящим договором, стороны руководствуются нормами законодательства.</w:t>
      </w:r>
    </w:p>
    <w:p>
      <w:pPr>
        <w:pStyle w:val="Style25"/>
        <w:ind w:left="0" w:right="0" w:firstLine="552"/>
        <w:jc w:val="both"/>
        <w:rPr>
          <w:rStyle w:val="Style13"/>
          <w:sz w:val="24"/>
        </w:rPr>
      </w:pPr>
      <w:r>
        <w:rPr>
          <w:rStyle w:val="Style13"/>
          <w:sz w:val="24"/>
        </w:rPr>
        <w:t>7.6.</w:t>
        <w:tab/>
        <w:t>Все приложения к договору являются неотъемлемой частью настоящего договора.</w:t>
      </w:r>
    </w:p>
    <w:p>
      <w:pPr>
        <w:pStyle w:val="Style25"/>
        <w:ind w:left="0" w:right="0" w:firstLine="552"/>
        <w:jc w:val="both"/>
        <w:rPr>
          <w:rStyle w:val="Style13"/>
          <w:b/>
          <w:b/>
          <w:sz w:val="24"/>
        </w:rPr>
      </w:pPr>
      <w:r>
        <w:rPr>
          <w:b/>
          <w:sz w:val="24"/>
        </w:rPr>
      </w:r>
    </w:p>
    <w:p>
      <w:pPr>
        <w:pStyle w:val="Style25"/>
        <w:jc w:val="both"/>
        <w:rPr>
          <w:rStyle w:val="Style13"/>
          <w:b/>
          <w:b/>
          <w:sz w:val="24"/>
        </w:rPr>
      </w:pPr>
      <w:r>
        <w:rPr>
          <w:rStyle w:val="Style13"/>
          <w:b/>
          <w:sz w:val="24"/>
        </w:rPr>
        <w:t xml:space="preserve">                                              </w:t>
      </w:r>
      <w:r>
        <w:rPr>
          <w:rStyle w:val="Style13"/>
          <w:b/>
          <w:sz w:val="24"/>
        </w:rPr>
        <w:t>8.</w:t>
        <w:tab/>
        <w:t>Срок действия договора</w:t>
      </w:r>
    </w:p>
    <w:p>
      <w:pPr>
        <w:pStyle w:val="Style25"/>
        <w:ind w:left="0" w:right="0" w:firstLine="552"/>
        <w:jc w:val="both"/>
        <w:rPr>
          <w:rStyle w:val="Style13"/>
          <w:b/>
          <w:b/>
          <w:sz w:val="24"/>
        </w:rPr>
      </w:pPr>
      <w:r>
        <w:rPr>
          <w:rStyle w:val="Style13"/>
          <w:sz w:val="24"/>
        </w:rPr>
        <w:t>8.1. Договор заключен сроком на 1 (один) год 11 (одинадцать) месяцев с момента подписания договора обеими сторонами по «__» __________20_г.</w:t>
      </w:r>
    </w:p>
    <w:p>
      <w:pPr>
        <w:pStyle w:val="Style25"/>
        <w:jc w:val="both"/>
        <w:rPr>
          <w:rStyle w:val="Style13"/>
          <w:b/>
          <w:b/>
          <w:sz w:val="24"/>
        </w:rPr>
      </w:pPr>
      <w:r>
        <w:rPr>
          <w:rStyle w:val="Style13"/>
          <w:b/>
          <w:sz w:val="24"/>
        </w:rPr>
        <w:t xml:space="preserve">                                  </w:t>
      </w:r>
    </w:p>
    <w:p>
      <w:pPr>
        <w:pStyle w:val="Style25"/>
        <w:jc w:val="center"/>
        <w:rPr>
          <w:rStyle w:val="Style13"/>
          <w:b/>
          <w:b/>
          <w:sz w:val="24"/>
        </w:rPr>
      </w:pPr>
      <w:r>
        <w:rPr>
          <w:rStyle w:val="Style13"/>
          <w:b/>
          <w:sz w:val="24"/>
        </w:rPr>
        <w:t>9.</w:t>
        <w:tab/>
        <w:t>Адреса и реквизиты сторон.</w:t>
      </w:r>
    </w:p>
    <w:p>
      <w:pPr>
        <w:pStyle w:val="Style25"/>
        <w:jc w:val="both"/>
        <w:rPr>
          <w:rStyle w:val="Style13"/>
          <w:b/>
          <w:b/>
          <w:sz w:val="24"/>
        </w:rPr>
      </w:pPr>
      <w:r>
        <w:rPr>
          <w:b/>
          <w:sz w:val="24"/>
        </w:rPr>
      </w:r>
    </w:p>
    <w:tbl>
      <w:tblPr>
        <w:tblW w:w="5000" w:type="pct"/>
        <w:jc w:val="left"/>
        <w:tblInd w:w="103" w:type="dxa"/>
        <w:tblCellMar>
          <w:top w:w="0" w:type="dxa"/>
          <w:left w:w="108" w:type="dxa"/>
          <w:bottom w:w="0" w:type="dxa"/>
          <w:right w:w="108" w:type="dxa"/>
        </w:tblCellMar>
      </w:tblPr>
      <w:tblGrid>
        <w:gridCol w:w="4890"/>
        <w:gridCol w:w="4890"/>
      </w:tblGrid>
      <w:tr>
        <w:trPr/>
        <w:tc>
          <w:tcPr>
            <w:tcW w:w="4890" w:type="dxa"/>
            <w:tcBorders>
              <w:top w:val="single" w:sz="4" w:space="0" w:color="FFFFFF"/>
              <w:left w:val="single" w:sz="4" w:space="0" w:color="FFFFFF"/>
              <w:bottom w:val="single" w:sz="4" w:space="0" w:color="FFFFFF"/>
              <w:right w:val="single" w:sz="4" w:space="0" w:color="FFFFFF"/>
            </w:tcBorders>
          </w:tcPr>
          <w:p>
            <w:pPr>
              <w:pStyle w:val="Normal"/>
              <w:spacing w:lineRule="auto" w:line="240" w:before="0" w:after="0"/>
              <w:jc w:val="both"/>
              <w:rPr/>
            </w:pPr>
            <w:r>
              <w:rPr>
                <w:b/>
                <w:sz w:val="24"/>
              </w:rPr>
              <w:t>Арендодатель:</w:t>
            </w:r>
          </w:p>
        </w:tc>
        <w:tc>
          <w:tcPr>
            <w:tcW w:w="4890" w:type="dxa"/>
            <w:tcBorders>
              <w:top w:val="single" w:sz="4" w:space="0" w:color="FFFFFF"/>
              <w:left w:val="single" w:sz="4" w:space="0" w:color="FFFFFF"/>
              <w:bottom w:val="single" w:sz="4" w:space="0" w:color="FFFFFF"/>
              <w:right w:val="single" w:sz="4" w:space="0" w:color="FFFFFF"/>
            </w:tcBorders>
          </w:tcPr>
          <w:p>
            <w:pPr>
              <w:pStyle w:val="Normal"/>
              <w:spacing w:lineRule="auto" w:line="240" w:before="0" w:after="0"/>
              <w:jc w:val="both"/>
              <w:rPr/>
            </w:pPr>
            <w:r>
              <w:rPr>
                <w:b/>
                <w:sz w:val="24"/>
              </w:rPr>
              <w:t>Арендатор:</w:t>
            </w:r>
            <w:r>
              <w:rPr>
                <w:sz w:val="24"/>
              </w:rPr>
              <w:t xml:space="preserve">  </w:t>
            </w:r>
          </w:p>
        </w:tc>
      </w:tr>
      <w:tr>
        <w:trPr/>
        <w:tc>
          <w:tcPr>
            <w:tcW w:w="4890" w:type="dxa"/>
            <w:tcBorders>
              <w:top w:val="single" w:sz="4" w:space="0" w:color="FFFFFF"/>
              <w:left w:val="single" w:sz="4" w:space="0" w:color="FFFFFF"/>
              <w:right w:val="single" w:sz="4" w:space="0" w:color="FFFFFF"/>
            </w:tcBorders>
          </w:tcPr>
          <w:p>
            <w:pPr>
              <w:pStyle w:val="Normal"/>
              <w:spacing w:lineRule="auto" w:line="240" w:before="0" w:after="0"/>
              <w:jc w:val="both"/>
              <w:rPr/>
            </w:pPr>
            <w:r>
              <w:rPr>
                <w:sz w:val="24"/>
              </w:rPr>
              <w:t xml:space="preserve">МУП «Латунские бани» </w:t>
            </w:r>
          </w:p>
          <w:p>
            <w:pPr>
              <w:pStyle w:val="Normal"/>
              <w:spacing w:lineRule="auto" w:line="240" w:before="0" w:after="0"/>
              <w:jc w:val="both"/>
              <w:rPr/>
            </w:pPr>
            <w:r>
              <w:rPr>
                <w:sz w:val="24"/>
              </w:rPr>
              <w:t xml:space="preserve">ИНН 4347009342 КПП 434501001 </w:t>
            </w:r>
          </w:p>
          <w:p>
            <w:pPr>
              <w:pStyle w:val="Normal"/>
              <w:spacing w:lineRule="auto" w:line="240" w:before="0" w:after="0"/>
              <w:jc w:val="both"/>
              <w:rPr/>
            </w:pPr>
            <w:r>
              <w:rPr>
                <w:sz w:val="24"/>
              </w:rPr>
              <w:t>ОГРН 1034316540720</w:t>
            </w:r>
          </w:p>
          <w:p>
            <w:pPr>
              <w:pStyle w:val="Normal"/>
              <w:spacing w:lineRule="auto" w:line="240" w:before="0" w:after="0"/>
              <w:jc w:val="both"/>
              <w:rPr/>
            </w:pPr>
            <w:r>
              <w:rPr>
                <w:sz w:val="24"/>
              </w:rPr>
              <w:t xml:space="preserve">Юридический/почтовый адрес: 610004, </w:t>
            </w:r>
          </w:p>
          <w:p>
            <w:pPr>
              <w:pStyle w:val="Normal"/>
              <w:spacing w:lineRule="auto" w:line="240" w:before="0" w:after="0"/>
              <w:jc w:val="both"/>
              <w:rPr/>
            </w:pPr>
            <w:r>
              <w:rPr>
                <w:sz w:val="24"/>
              </w:rPr>
              <w:t>г. Киров, ул. Профсоюзная, д.44</w:t>
            </w:r>
          </w:p>
          <w:p>
            <w:pPr>
              <w:pStyle w:val="Normal"/>
              <w:spacing w:lineRule="auto" w:line="240" w:before="0" w:after="0"/>
              <w:jc w:val="both"/>
              <w:rPr/>
            </w:pPr>
            <w:r>
              <w:rPr>
                <w:sz w:val="24"/>
              </w:rPr>
              <w:t xml:space="preserve">р/счет 40702810200000007471 </w:t>
            </w:r>
          </w:p>
          <w:p>
            <w:pPr>
              <w:pStyle w:val="Normal"/>
              <w:spacing w:lineRule="auto" w:line="240" w:before="0" w:after="0"/>
              <w:jc w:val="both"/>
              <w:rPr/>
            </w:pPr>
            <w:r>
              <w:rPr>
                <w:sz w:val="24"/>
              </w:rPr>
              <w:t>в ОАО КБ «Хлынов» г. Киров</w:t>
            </w:r>
          </w:p>
          <w:p>
            <w:pPr>
              <w:pStyle w:val="Normal"/>
              <w:spacing w:lineRule="auto" w:line="240" w:before="0" w:after="0"/>
              <w:jc w:val="both"/>
              <w:rPr/>
            </w:pPr>
            <w:r>
              <w:rPr>
                <w:sz w:val="24"/>
              </w:rPr>
              <w:t>К/счет 30101810100000000711</w:t>
            </w:r>
          </w:p>
          <w:p>
            <w:pPr>
              <w:pStyle w:val="Normal"/>
              <w:spacing w:lineRule="auto" w:line="240" w:before="0" w:after="0"/>
              <w:jc w:val="both"/>
              <w:rPr/>
            </w:pPr>
            <w:r>
              <w:rPr>
                <w:sz w:val="24"/>
              </w:rPr>
              <w:t xml:space="preserve">БИК 043304711 </w:t>
            </w:r>
          </w:p>
          <w:p>
            <w:pPr>
              <w:pStyle w:val="Normal"/>
              <w:spacing w:lineRule="auto" w:line="240" w:before="0" w:after="0"/>
              <w:jc w:val="both"/>
              <w:rPr/>
            </w:pPr>
            <w:r>
              <w:rPr>
                <w:sz w:val="24"/>
              </w:rPr>
              <w:t>тел.: 211-553, 211-538</w:t>
            </w:r>
          </w:p>
          <w:p>
            <w:pPr>
              <w:pStyle w:val="Normal"/>
              <w:spacing w:lineRule="auto" w:line="240" w:before="0" w:after="0"/>
              <w:jc w:val="both"/>
              <w:rPr>
                <w:rFonts w:ascii="Times New Roman" w:hAnsi="Times New Roman"/>
                <w:sz w:val="24"/>
              </w:rPr>
            </w:pPr>
            <w:r>
              <w:rPr>
                <w:sz w:val="24"/>
              </w:rPr>
            </w:r>
          </w:p>
          <w:p>
            <w:pPr>
              <w:pStyle w:val="Normal"/>
              <w:spacing w:lineRule="auto" w:line="240" w:before="0" w:after="0"/>
              <w:jc w:val="both"/>
              <w:rPr>
                <w:rFonts w:ascii="Times New Roman" w:hAnsi="Times New Roman"/>
                <w:sz w:val="24"/>
              </w:rPr>
            </w:pPr>
            <w:r>
              <w:rPr>
                <w:sz w:val="24"/>
              </w:rPr>
            </w:r>
          </w:p>
          <w:p>
            <w:pPr>
              <w:pStyle w:val="Normal"/>
              <w:spacing w:lineRule="auto" w:line="240" w:before="0" w:after="0"/>
              <w:jc w:val="both"/>
              <w:rPr>
                <w:rFonts w:ascii="Times New Roman" w:hAnsi="Times New Roman"/>
                <w:sz w:val="24"/>
              </w:rPr>
            </w:pPr>
            <w:r>
              <w:rPr>
                <w:sz w:val="24"/>
              </w:rPr>
            </w:r>
          </w:p>
          <w:p>
            <w:pPr>
              <w:pStyle w:val="Normal"/>
              <w:spacing w:lineRule="auto" w:line="240" w:before="0" w:after="0"/>
              <w:jc w:val="both"/>
              <w:rPr/>
            </w:pPr>
            <w:r>
              <w:rPr>
                <w:sz w:val="24"/>
              </w:rPr>
              <w:t>Арендодатель:</w:t>
            </w:r>
          </w:p>
          <w:p>
            <w:pPr>
              <w:pStyle w:val="Normal"/>
              <w:spacing w:lineRule="auto" w:line="240" w:before="0" w:after="0"/>
              <w:jc w:val="both"/>
              <w:rPr/>
            </w:pPr>
            <w:r>
              <w:rPr>
                <w:sz w:val="24"/>
              </w:rPr>
              <w:t xml:space="preserve">И.о.директора МУП «Латунские бани» </w:t>
            </w:r>
          </w:p>
          <w:p>
            <w:pPr>
              <w:pStyle w:val="Normal"/>
              <w:spacing w:lineRule="auto" w:line="240" w:before="0" w:after="0"/>
              <w:jc w:val="both"/>
              <w:rPr>
                <w:rFonts w:ascii="Times New Roman" w:hAnsi="Times New Roman"/>
                <w:sz w:val="24"/>
              </w:rPr>
            </w:pPr>
            <w:r>
              <w:rPr>
                <w:sz w:val="24"/>
              </w:rPr>
            </w:r>
          </w:p>
          <w:p>
            <w:pPr>
              <w:pStyle w:val="Normal"/>
              <w:spacing w:lineRule="auto" w:line="240" w:before="0" w:after="0"/>
              <w:jc w:val="both"/>
              <w:rPr/>
            </w:pPr>
            <w:r>
              <w:rPr>
                <w:sz w:val="24"/>
              </w:rPr>
              <w:t xml:space="preserve">_________________/В.В.Шишков/   </w:t>
            </w:r>
          </w:p>
          <w:p>
            <w:pPr>
              <w:pStyle w:val="Normal"/>
              <w:spacing w:lineRule="auto" w:line="240" w:before="0" w:after="0"/>
              <w:jc w:val="both"/>
              <w:rPr/>
            </w:pPr>
            <w:r>
              <w:rPr>
                <w:sz w:val="24"/>
              </w:rPr>
              <w:t xml:space="preserve">«___» ___________ 2020г. </w:t>
            </w:r>
          </w:p>
          <w:p>
            <w:pPr>
              <w:pStyle w:val="Normal"/>
              <w:spacing w:lineRule="auto" w:line="240" w:before="0" w:after="0"/>
              <w:jc w:val="both"/>
              <w:rPr/>
            </w:pPr>
            <w:r>
              <w:rPr>
                <w:sz w:val="24"/>
              </w:rPr>
              <w:t>м.п.</w:t>
            </w:r>
          </w:p>
          <w:p>
            <w:pPr>
              <w:pStyle w:val="Normal"/>
              <w:spacing w:lineRule="auto" w:line="240" w:before="0" w:after="0"/>
              <w:jc w:val="both"/>
              <w:rPr>
                <w:rFonts w:ascii="Times New Roman" w:hAnsi="Times New Roman"/>
                <w:sz w:val="24"/>
              </w:rPr>
            </w:pPr>
            <w:r>
              <w:rPr>
                <w:sz w:val="24"/>
              </w:rPr>
            </w:r>
          </w:p>
        </w:tc>
        <w:tc>
          <w:tcPr>
            <w:tcW w:w="4890" w:type="dxa"/>
            <w:tcBorders>
              <w:top w:val="single" w:sz="4" w:space="0" w:color="FFFFFF"/>
              <w:left w:val="single" w:sz="4" w:space="0" w:color="FFFFFF"/>
              <w:bottom w:val="single" w:sz="4" w:space="0" w:color="FFFFFF"/>
              <w:right w:val="single" w:sz="4" w:space="0" w:color="FFFFFF"/>
            </w:tcBorders>
          </w:tcPr>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pacing w:lineRule="auto" w:line="240" w:before="0" w:after="0"/>
              <w:rPr>
                <w:rFonts w:ascii="Times New Roman" w:hAnsi="Times New Roman"/>
                <w:sz w:val="24"/>
              </w:rPr>
            </w:pPr>
            <w:r>
              <w:rPr>
                <w:sz w:val="24"/>
              </w:rPr>
            </w:r>
          </w:p>
          <w:p>
            <w:pPr>
              <w:pStyle w:val="Normal"/>
              <w:suppressLineNumbers/>
              <w:spacing w:lineRule="auto" w:line="240" w:before="0" w:after="0"/>
              <w:jc w:val="both"/>
              <w:rPr>
                <w:rFonts w:ascii="Times New Roman" w:hAnsi="Times New Roman"/>
                <w:sz w:val="24"/>
              </w:rPr>
            </w:pPr>
            <w:r>
              <w:rPr>
                <w:sz w:val="24"/>
              </w:rPr>
            </w:r>
          </w:p>
          <w:p>
            <w:pPr>
              <w:pStyle w:val="Normal"/>
              <w:suppressLineNumbers/>
              <w:spacing w:lineRule="auto" w:line="240" w:before="0" w:after="0"/>
              <w:jc w:val="both"/>
              <w:rPr/>
            </w:pPr>
            <w:r>
              <w:rPr>
                <w:sz w:val="24"/>
              </w:rPr>
              <w:t>Арендатор:</w:t>
            </w:r>
          </w:p>
          <w:p>
            <w:pPr>
              <w:pStyle w:val="Normal"/>
              <w:spacing w:lineRule="auto" w:line="240" w:before="0" w:after="0"/>
              <w:rPr/>
            </w:pPr>
            <w:r>
              <w:rPr>
                <w:sz w:val="24"/>
              </w:rPr>
              <w:t>__________________________________</w:t>
            </w:r>
          </w:p>
          <w:p>
            <w:pPr>
              <w:pStyle w:val="Normal"/>
              <w:spacing w:lineRule="auto" w:line="240" w:before="0" w:after="0"/>
              <w:rPr>
                <w:rFonts w:ascii="Times New Roman" w:hAnsi="Times New Roman"/>
                <w:sz w:val="24"/>
              </w:rPr>
            </w:pPr>
            <w:r>
              <w:rPr>
                <w:sz w:val="24"/>
              </w:rPr>
            </w:r>
          </w:p>
          <w:p>
            <w:pPr>
              <w:pStyle w:val="Normal"/>
              <w:spacing w:lineRule="auto" w:line="240" w:before="0" w:after="0"/>
              <w:rPr/>
            </w:pPr>
            <w:r>
              <w:rPr>
                <w:sz w:val="24"/>
              </w:rPr>
              <w:t>_______________/____________/</w:t>
            </w:r>
          </w:p>
          <w:p>
            <w:pPr>
              <w:pStyle w:val="Normal"/>
              <w:spacing w:lineRule="auto" w:line="240" w:before="0" w:after="0"/>
              <w:ind w:left="0" w:right="63" w:hanging="0"/>
              <w:jc w:val="both"/>
              <w:rPr/>
            </w:pPr>
            <w:r>
              <w:rPr>
                <w:sz w:val="24"/>
              </w:rPr>
              <w:t>«___» ___________ 2020г.</w:t>
              <w:tab/>
            </w:r>
          </w:p>
          <w:p>
            <w:pPr>
              <w:pStyle w:val="Normal"/>
              <w:spacing w:lineRule="auto" w:line="240" w:before="0" w:after="0"/>
              <w:ind w:left="0" w:right="63" w:hanging="0"/>
              <w:jc w:val="both"/>
              <w:rPr>
                <w:rFonts w:ascii="Times New Roman" w:hAnsi="Times New Roman"/>
                <w:sz w:val="24"/>
              </w:rPr>
            </w:pPr>
            <w:r>
              <w:rPr>
                <w:sz w:val="24"/>
              </w:rPr>
            </w:r>
          </w:p>
        </w:tc>
      </w:tr>
    </w:tbl>
    <w:p>
      <w:pPr>
        <w:pStyle w:val="Style25"/>
        <w:jc w:val="both"/>
        <w:rPr>
          <w:rStyle w:val="Style13"/>
          <w:sz w:val="24"/>
        </w:rPr>
      </w:pPr>
      <w:r>
        <w:rPr>
          <w:sz w:val="24"/>
        </w:rPr>
      </w:r>
    </w:p>
    <w:p>
      <w:pPr>
        <w:pStyle w:val="Style25"/>
        <w:jc w:val="both"/>
        <w:rPr>
          <w:rStyle w:val="Style13"/>
          <w:sz w:val="24"/>
        </w:rPr>
      </w:pPr>
      <w:r>
        <w:rPr>
          <w:rStyle w:val="Style13"/>
          <w:sz w:val="24"/>
        </w:rPr>
        <w:t xml:space="preserve">                                                                                                  </w:t>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ind w:left="5954" w:right="0" w:hanging="0"/>
        <w:jc w:val="both"/>
        <w:rPr>
          <w:rStyle w:val="Style13"/>
        </w:rPr>
      </w:pPr>
      <w:r>
        <w:rPr/>
      </w:r>
    </w:p>
    <w:p>
      <w:pPr>
        <w:pStyle w:val="Style25"/>
        <w:ind w:left="5954" w:right="0" w:hanging="0"/>
        <w:jc w:val="both"/>
        <w:rPr>
          <w:rStyle w:val="Style13"/>
        </w:rPr>
      </w:pPr>
      <w:r>
        <w:rPr/>
      </w:r>
    </w:p>
    <w:p>
      <w:pPr>
        <w:pStyle w:val="Style25"/>
        <w:ind w:left="5954" w:right="0" w:hanging="0"/>
        <w:jc w:val="both"/>
        <w:rPr/>
      </w:pPr>
      <w:r>
        <w:rPr/>
        <w:t xml:space="preserve">Приложение № 1 </w:t>
      </w:r>
    </w:p>
    <w:p>
      <w:pPr>
        <w:pStyle w:val="Style25"/>
        <w:ind w:left="5954" w:right="0" w:hanging="0"/>
        <w:jc w:val="both"/>
        <w:rPr/>
      </w:pPr>
      <w:r>
        <w:rPr/>
        <w:t>к договору аренды нежилых помещений  №__ от ____________ 2020 г.</w:t>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center"/>
        <w:rPr>
          <w:rStyle w:val="Style13"/>
          <w:sz w:val="24"/>
        </w:rPr>
      </w:pPr>
      <w:r>
        <w:rPr>
          <w:rStyle w:val="Style13"/>
          <w:sz w:val="24"/>
        </w:rPr>
        <w:t>ХАРАКТЕРИСТИКА ОБЪЕКТА:</w:t>
      </w:r>
    </w:p>
    <w:p>
      <w:pPr>
        <w:pStyle w:val="Style25"/>
        <w:tabs>
          <w:tab w:val="clear" w:pos="720"/>
          <w:tab w:val="left" w:pos="896" w:leader="none"/>
        </w:tabs>
        <w:jc w:val="both"/>
        <w:rPr>
          <w:rStyle w:val="Style13"/>
          <w:sz w:val="24"/>
        </w:rPr>
      </w:pPr>
      <w:r>
        <w:rPr>
          <w:sz w:val="24"/>
        </w:rPr>
      </w:r>
    </w:p>
    <w:p>
      <w:pPr>
        <w:pStyle w:val="Style25"/>
        <w:tabs>
          <w:tab w:val="clear" w:pos="720"/>
          <w:tab w:val="left" w:pos="896" w:leader="none"/>
        </w:tabs>
        <w:ind w:left="0" w:right="0" w:firstLine="567"/>
        <w:jc w:val="both"/>
        <w:rPr>
          <w:rStyle w:val="Style13"/>
          <w:sz w:val="24"/>
        </w:rPr>
      </w:pPr>
      <w:r>
        <w:rPr>
          <w:rStyle w:val="Style13"/>
          <w:sz w:val="24"/>
        </w:rPr>
        <w:t>Нежилые помещения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Style25"/>
        <w:tabs>
          <w:tab w:val="clear" w:pos="720"/>
          <w:tab w:val="left" w:pos="896" w:leader="none"/>
        </w:tabs>
        <w:ind w:left="0" w:right="0" w:firstLine="567"/>
        <w:jc w:val="both"/>
        <w:rPr>
          <w:rStyle w:val="Style13"/>
          <w:sz w:val="24"/>
        </w:rPr>
      </w:pPr>
      <w:r>
        <w:rPr>
          <w:rStyle w:val="Style13"/>
          <w:sz w:val="24"/>
        </w:rPr>
        <w:t xml:space="preserve">Целевое использование нежилых помещений – помещения сауны.  </w:t>
      </w:r>
    </w:p>
    <w:p>
      <w:pPr>
        <w:pStyle w:val="Style25"/>
        <w:tabs>
          <w:tab w:val="clear" w:pos="720"/>
          <w:tab w:val="left" w:pos="896" w:leader="none"/>
        </w:tabs>
        <w:ind w:left="0" w:right="0" w:firstLine="567"/>
        <w:jc w:val="both"/>
        <w:rPr>
          <w:rStyle w:val="Style13"/>
          <w:sz w:val="24"/>
        </w:rPr>
      </w:pPr>
      <w:r>
        <w:rPr>
          <w:rStyle w:val="Style13"/>
          <w:sz w:val="24"/>
        </w:rPr>
        <w:t xml:space="preserve">Помещения находятся в удовлетворительном состоянии и пригодны для использования в соответствии с целевым назначением, предусмотренным договором аренды нежилых помещений. </w:t>
      </w:r>
    </w:p>
    <w:p>
      <w:pPr>
        <w:pStyle w:val="Style25"/>
        <w:jc w:val="both"/>
        <w:rPr>
          <w:rStyle w:val="Style13"/>
          <w:sz w:val="24"/>
        </w:rPr>
      </w:pPr>
      <w:r>
        <w:rPr>
          <w:sz w:val="24"/>
        </w:rPr>
      </w:r>
    </w:p>
    <w:p>
      <w:pPr>
        <w:pStyle w:val="Style25"/>
        <w:jc w:val="both"/>
        <w:rPr>
          <w:rStyle w:val="Style13"/>
          <w:sz w:val="24"/>
        </w:rPr>
      </w:pPr>
      <w:r>
        <w:rPr>
          <w:rStyle w:val="Style13"/>
          <w:sz w:val="24"/>
        </w:rPr>
        <w:t xml:space="preserve">       </w:t>
      </w:r>
    </w:p>
    <w:p>
      <w:pPr>
        <w:pStyle w:val="Style25"/>
        <w:jc w:val="both"/>
        <w:rPr>
          <w:rStyle w:val="Style13"/>
          <w:sz w:val="24"/>
        </w:rPr>
      </w:pPr>
      <w:r>
        <w:rPr>
          <w:rStyle w:val="Style13"/>
          <w:sz w:val="24"/>
        </w:rPr>
        <w:t>Наличие коммунальных услуг:</w:t>
      </w:r>
    </w:p>
    <w:p>
      <w:pPr>
        <w:pStyle w:val="Style25"/>
        <w:jc w:val="both"/>
        <w:rPr>
          <w:rStyle w:val="Style13"/>
          <w:sz w:val="24"/>
        </w:rPr>
      </w:pPr>
      <w:r>
        <w:rPr>
          <w:sz w:val="24"/>
        </w:rPr>
      </w:r>
    </w:p>
    <w:p>
      <w:pPr>
        <w:pStyle w:val="Style25"/>
        <w:jc w:val="both"/>
        <w:rPr>
          <w:rStyle w:val="Style13"/>
          <w:sz w:val="24"/>
        </w:rPr>
      </w:pPr>
      <w:r>
        <w:rPr>
          <w:rStyle w:val="Style13"/>
          <w:sz w:val="24"/>
        </w:rPr>
        <w:t xml:space="preserve"> </w:t>
      </w:r>
      <w:r>
        <w:rPr>
          <w:rStyle w:val="Style13"/>
          <w:sz w:val="24"/>
        </w:rPr>
        <w:tab/>
        <w:t>1. Вода +</w:t>
      </w:r>
    </w:p>
    <w:p>
      <w:pPr>
        <w:pStyle w:val="Style25"/>
        <w:jc w:val="both"/>
        <w:rPr>
          <w:rStyle w:val="Style13"/>
          <w:sz w:val="24"/>
        </w:rPr>
      </w:pPr>
      <w:r>
        <w:rPr>
          <w:rStyle w:val="Style13"/>
          <w:sz w:val="24"/>
        </w:rPr>
        <w:t xml:space="preserve"> </w:t>
      </w:r>
      <w:r>
        <w:rPr>
          <w:rStyle w:val="Style13"/>
          <w:sz w:val="24"/>
        </w:rPr>
        <w:tab/>
        <w:t>2. Канализация +</w:t>
      </w:r>
    </w:p>
    <w:p>
      <w:pPr>
        <w:pStyle w:val="Style25"/>
        <w:jc w:val="both"/>
        <w:rPr>
          <w:rStyle w:val="Style13"/>
          <w:sz w:val="24"/>
        </w:rPr>
      </w:pPr>
      <w:r>
        <w:rPr>
          <w:rStyle w:val="Style13"/>
          <w:sz w:val="24"/>
        </w:rPr>
        <w:t xml:space="preserve"> </w:t>
      </w:r>
      <w:r>
        <w:rPr>
          <w:rStyle w:val="Style13"/>
          <w:sz w:val="24"/>
        </w:rPr>
        <w:tab/>
        <w:t>3. Отопление +</w:t>
      </w:r>
    </w:p>
    <w:p>
      <w:pPr>
        <w:pStyle w:val="Style25"/>
        <w:jc w:val="both"/>
        <w:rPr>
          <w:rStyle w:val="Style13"/>
          <w:sz w:val="24"/>
        </w:rPr>
      </w:pPr>
      <w:r>
        <w:rPr>
          <w:rStyle w:val="Style13"/>
          <w:sz w:val="24"/>
        </w:rPr>
        <w:t xml:space="preserve"> </w:t>
      </w:r>
      <w:r>
        <w:rPr>
          <w:rStyle w:val="Style13"/>
          <w:sz w:val="24"/>
        </w:rPr>
        <w:tab/>
        <w:t>4. Обогрев воды +</w:t>
      </w:r>
    </w:p>
    <w:p>
      <w:pPr>
        <w:pStyle w:val="Style25"/>
        <w:jc w:val="both"/>
        <w:rPr>
          <w:rStyle w:val="Style13"/>
          <w:sz w:val="24"/>
        </w:rPr>
      </w:pPr>
      <w:r>
        <w:rPr>
          <w:rStyle w:val="Style13"/>
          <w:sz w:val="24"/>
        </w:rPr>
        <w:t xml:space="preserve"> </w:t>
      </w:r>
      <w:r>
        <w:rPr>
          <w:rStyle w:val="Style13"/>
          <w:sz w:val="24"/>
        </w:rPr>
        <w:tab/>
        <w:t>5. Электроэнергия +</w:t>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rStyle w:val="Style13"/>
          <w:sz w:val="24"/>
        </w:rPr>
        <w:t>Прочие услуги:</w:t>
      </w:r>
    </w:p>
    <w:p>
      <w:pPr>
        <w:pStyle w:val="Style25"/>
        <w:jc w:val="both"/>
        <w:rPr>
          <w:rStyle w:val="Style13"/>
          <w:sz w:val="24"/>
        </w:rPr>
      </w:pPr>
      <w:r>
        <w:rPr>
          <w:sz w:val="24"/>
        </w:rPr>
      </w:r>
    </w:p>
    <w:p>
      <w:pPr>
        <w:pStyle w:val="Style25"/>
        <w:jc w:val="both"/>
        <w:rPr>
          <w:rStyle w:val="Style13"/>
          <w:sz w:val="24"/>
        </w:rPr>
      </w:pPr>
      <w:r>
        <w:rPr>
          <w:rStyle w:val="Style13"/>
          <w:sz w:val="24"/>
        </w:rPr>
        <w:t xml:space="preserve"> </w:t>
      </w:r>
      <w:r>
        <w:rPr>
          <w:rStyle w:val="Style13"/>
          <w:sz w:val="24"/>
        </w:rPr>
        <w:tab/>
        <w:t>1. Вывоз мусора -</w:t>
      </w:r>
    </w:p>
    <w:p>
      <w:pPr>
        <w:pStyle w:val="Style25"/>
        <w:jc w:val="both"/>
        <w:rPr>
          <w:rStyle w:val="Style13"/>
          <w:sz w:val="24"/>
        </w:rPr>
      </w:pPr>
      <w:r>
        <w:rPr>
          <w:rStyle w:val="Style13"/>
          <w:sz w:val="24"/>
        </w:rPr>
        <w:t xml:space="preserve"> </w:t>
      </w:r>
      <w:r>
        <w:rPr>
          <w:rStyle w:val="Style13"/>
          <w:sz w:val="24"/>
        </w:rPr>
        <w:tab/>
        <w:t>2. Телефонизация -</w:t>
      </w:r>
    </w:p>
    <w:p>
      <w:pPr>
        <w:pStyle w:val="Style25"/>
        <w:jc w:val="both"/>
        <w:rPr>
          <w:rStyle w:val="Style13"/>
          <w:sz w:val="24"/>
        </w:rPr>
      </w:pPr>
      <w:r>
        <w:rPr>
          <w:rStyle w:val="Style13"/>
          <w:sz w:val="24"/>
        </w:rPr>
        <w:t xml:space="preserve"> </w:t>
      </w:r>
      <w:r>
        <w:rPr>
          <w:rStyle w:val="Style13"/>
          <w:sz w:val="24"/>
        </w:rPr>
        <w:tab/>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rStyle w:val="Style13"/>
          <w:sz w:val="24"/>
        </w:rPr>
        <w:tab/>
        <w:tab/>
        <w:tab/>
        <w:tab/>
        <w:tab/>
        <w:t>ПОДПИСИ СТОРОН</w:t>
      </w:r>
    </w:p>
    <w:p>
      <w:pPr>
        <w:pStyle w:val="Style25"/>
        <w:jc w:val="both"/>
        <w:rPr>
          <w:rStyle w:val="Style13"/>
          <w:sz w:val="24"/>
        </w:rPr>
      </w:pPr>
      <w:r>
        <w:rPr>
          <w:sz w:val="24"/>
        </w:rPr>
      </w:r>
    </w:p>
    <w:p>
      <w:pPr>
        <w:pStyle w:val="Style25"/>
        <w:jc w:val="both"/>
        <w:rPr>
          <w:rStyle w:val="Style13"/>
          <w:sz w:val="24"/>
        </w:rPr>
      </w:pPr>
      <w:r>
        <w:rPr>
          <w:sz w:val="24"/>
        </w:rPr>
      </w:r>
    </w:p>
    <w:tbl>
      <w:tblPr>
        <w:tblStyle w:val="T2"/>
        <w:tblW w:w="9356" w:type="dxa"/>
        <w:jc w:val="left"/>
        <w:tblInd w:w="0" w:type="dxa"/>
        <w:tblCellMar>
          <w:top w:w="0" w:type="dxa"/>
          <w:left w:w="0" w:type="dxa"/>
          <w:bottom w:w="0" w:type="dxa"/>
          <w:right w:w="0" w:type="dxa"/>
        </w:tblCellMar>
      </w:tblPr>
      <w:tblGrid>
        <w:gridCol w:w="5174"/>
        <w:gridCol w:w="4181"/>
      </w:tblGrid>
      <w:tr>
        <w:trPr/>
        <w:tc>
          <w:tcPr>
            <w:tcW w:w="5174" w:type="dxa"/>
            <w:tcBorders/>
            <w:shd w:color="auto" w:fill="FFFFFF" w:val="clear"/>
          </w:tcPr>
          <w:p>
            <w:pPr>
              <w:pStyle w:val="Style25"/>
              <w:jc w:val="both"/>
              <w:rPr>
                <w:rStyle w:val="Style13"/>
                <w:sz w:val="24"/>
              </w:rPr>
            </w:pPr>
            <w:r>
              <w:rPr>
                <w:rStyle w:val="Style13"/>
                <w:sz w:val="24"/>
              </w:rPr>
              <w:t>Арендодатель:</w:t>
            </w:r>
          </w:p>
          <w:p>
            <w:pPr>
              <w:pStyle w:val="Style25"/>
              <w:jc w:val="both"/>
              <w:rPr>
                <w:rStyle w:val="Style13"/>
                <w:sz w:val="24"/>
              </w:rPr>
            </w:pPr>
            <w:r>
              <w:rPr>
                <w:rStyle w:val="Style13"/>
                <w:sz w:val="24"/>
              </w:rPr>
              <w:t xml:space="preserve">И.о.директора МУП «Латунские бани» </w:t>
            </w:r>
          </w:p>
          <w:p>
            <w:pPr>
              <w:pStyle w:val="Style25"/>
              <w:jc w:val="both"/>
              <w:rPr>
                <w:rStyle w:val="Style13"/>
                <w:sz w:val="24"/>
              </w:rPr>
            </w:pPr>
            <w:r>
              <w:rPr>
                <w:rStyle w:val="Style13"/>
                <w:sz w:val="24"/>
              </w:rPr>
              <w:t xml:space="preserve">_________________/В.В.Шишков/   </w:t>
            </w:r>
          </w:p>
          <w:p>
            <w:pPr>
              <w:pStyle w:val="Style25"/>
              <w:jc w:val="both"/>
              <w:rPr>
                <w:rStyle w:val="Style13"/>
                <w:sz w:val="24"/>
              </w:rPr>
            </w:pPr>
            <w:r>
              <w:rPr>
                <w:rStyle w:val="Style13"/>
                <w:sz w:val="24"/>
              </w:rPr>
              <w:t xml:space="preserve">«__» ___________2020г. </w:t>
            </w:r>
          </w:p>
          <w:p>
            <w:pPr>
              <w:pStyle w:val="Style25"/>
              <w:jc w:val="both"/>
              <w:rPr>
                <w:rStyle w:val="Style13"/>
                <w:sz w:val="24"/>
              </w:rPr>
            </w:pPr>
            <w:r>
              <w:rPr>
                <w:rStyle w:val="Style13"/>
                <w:sz w:val="24"/>
              </w:rPr>
              <w:t>м.п.</w:t>
            </w:r>
          </w:p>
        </w:tc>
        <w:tc>
          <w:tcPr>
            <w:tcW w:w="4181" w:type="dxa"/>
            <w:tcBorders/>
            <w:shd w:color="auto" w:fill="FFFFFF" w:val="clear"/>
          </w:tcPr>
          <w:p>
            <w:pPr>
              <w:pStyle w:val="Style25"/>
              <w:suppressLineNumbers/>
              <w:jc w:val="both"/>
              <w:rPr>
                <w:rStyle w:val="Style13"/>
                <w:sz w:val="24"/>
              </w:rPr>
            </w:pPr>
            <w:r>
              <w:rPr>
                <w:rStyle w:val="Style13"/>
                <w:sz w:val="24"/>
              </w:rPr>
              <w:t>Арендатор:</w:t>
            </w:r>
          </w:p>
          <w:p>
            <w:pPr>
              <w:pStyle w:val="Style25"/>
              <w:rPr>
                <w:rStyle w:val="Style13"/>
                <w:sz w:val="24"/>
              </w:rPr>
            </w:pPr>
            <w:r>
              <w:rPr>
                <w:rStyle w:val="Style13"/>
                <w:sz w:val="24"/>
              </w:rPr>
              <w:t>___________________________ _______________/___________/</w:t>
            </w:r>
          </w:p>
          <w:p>
            <w:pPr>
              <w:pStyle w:val="Style25"/>
              <w:ind w:left="0" w:right="63" w:hanging="0"/>
              <w:jc w:val="both"/>
              <w:rPr>
                <w:rStyle w:val="Style13"/>
                <w:sz w:val="24"/>
              </w:rPr>
            </w:pPr>
            <w:r>
              <w:rPr>
                <w:rStyle w:val="Style13"/>
                <w:sz w:val="24"/>
              </w:rPr>
              <w:t>«__» _________2020г.</w:t>
              <w:tab/>
            </w:r>
          </w:p>
          <w:p>
            <w:pPr>
              <w:pStyle w:val="Style25"/>
              <w:tabs>
                <w:tab w:val="clear" w:pos="720"/>
                <w:tab w:val="center" w:pos="5174" w:leader="none"/>
              </w:tabs>
              <w:jc w:val="both"/>
              <w:rPr>
                <w:rStyle w:val="Style13"/>
                <w:sz w:val="24"/>
              </w:rPr>
            </w:pPr>
            <w:r>
              <w:rPr>
                <w:rStyle w:val="Style13"/>
                <w:sz w:val="24"/>
              </w:rPr>
              <w:t>м.п.</w:t>
              <w:tab/>
              <w:t xml:space="preserve">       </w:t>
            </w:r>
          </w:p>
        </w:tc>
      </w:tr>
    </w:tbl>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ind w:left="3540" w:right="0" w:firstLine="708"/>
        <w:jc w:val="both"/>
        <w:rPr>
          <w:rStyle w:val="Style13"/>
          <w:sz w:val="24"/>
        </w:rPr>
      </w:pPr>
      <w:r>
        <w:rPr>
          <w:rStyle w:val="Style13"/>
          <w:color w:val="FFFFFF"/>
          <w:sz w:val="24"/>
        </w:rPr>
        <w:t xml:space="preserve">                                                           </w:t>
      </w:r>
    </w:p>
    <w:p>
      <w:pPr>
        <w:pStyle w:val="Style25"/>
        <w:ind w:left="5954" w:right="0" w:hanging="0"/>
        <w:jc w:val="both"/>
        <w:rPr/>
      </w:pPr>
      <w:r>
        <w:rPr/>
        <w:t>Приложение № 2</w:t>
      </w:r>
    </w:p>
    <w:p>
      <w:pPr>
        <w:pStyle w:val="Style25"/>
        <w:ind w:left="5954" w:right="0" w:hanging="0"/>
        <w:jc w:val="both"/>
        <w:rPr/>
      </w:pPr>
      <w:r>
        <w:rPr/>
        <w:t>к договору аренды нежилых помещений №__ от ___________ 2020г.</w:t>
      </w:r>
    </w:p>
    <w:p>
      <w:pPr>
        <w:pStyle w:val="Style25"/>
        <w:ind w:left="6379" w:right="0" w:hanging="0"/>
        <w:jc w:val="both"/>
        <w:rPr>
          <w:rStyle w:val="Style13"/>
          <w:sz w:val="24"/>
        </w:rPr>
      </w:pPr>
      <w:r>
        <w:rPr>
          <w:sz w:val="24"/>
        </w:rPr>
      </w:r>
    </w:p>
    <w:p>
      <w:pPr>
        <w:pStyle w:val="Style25"/>
        <w:jc w:val="both"/>
        <w:rPr>
          <w:rStyle w:val="Style13"/>
          <w:sz w:val="24"/>
        </w:rPr>
      </w:pPr>
      <w:r>
        <w:rPr>
          <w:sz w:val="24"/>
        </w:rPr>
      </w:r>
    </w:p>
    <w:p>
      <w:pPr>
        <w:pStyle w:val="Style25"/>
        <w:jc w:val="both"/>
        <w:rPr>
          <w:rStyle w:val="Style13"/>
          <w:sz w:val="24"/>
        </w:rPr>
      </w:pPr>
      <w:r>
        <w:rPr>
          <w:sz w:val="24"/>
        </w:rPr>
      </w:r>
    </w:p>
    <w:p>
      <w:pPr>
        <w:pStyle w:val="Style25"/>
        <w:jc w:val="center"/>
        <w:rPr>
          <w:rStyle w:val="Style13"/>
          <w:sz w:val="24"/>
        </w:rPr>
      </w:pPr>
      <w:r>
        <w:rPr>
          <w:rStyle w:val="Style13"/>
          <w:sz w:val="24"/>
        </w:rPr>
        <w:t>АКТ</w:t>
      </w:r>
    </w:p>
    <w:p>
      <w:pPr>
        <w:pStyle w:val="Style25"/>
        <w:jc w:val="center"/>
        <w:rPr>
          <w:rStyle w:val="Style13"/>
          <w:sz w:val="24"/>
        </w:rPr>
      </w:pPr>
      <w:r>
        <w:rPr>
          <w:rStyle w:val="Style13"/>
          <w:sz w:val="24"/>
        </w:rPr>
        <w:t>ПРИЕМА-ПЕРЕДАЧИ</w:t>
      </w:r>
    </w:p>
    <w:p>
      <w:pPr>
        <w:pStyle w:val="Style25"/>
        <w:jc w:val="both"/>
        <w:rPr>
          <w:rStyle w:val="Style13"/>
          <w:sz w:val="24"/>
        </w:rPr>
      </w:pPr>
      <w:r>
        <w:rPr>
          <w:sz w:val="24"/>
        </w:rPr>
      </w:r>
    </w:p>
    <w:p>
      <w:pPr>
        <w:pStyle w:val="Style25"/>
        <w:ind w:left="0" w:right="0" w:firstLine="708"/>
        <w:jc w:val="both"/>
        <w:rPr>
          <w:rStyle w:val="Style13"/>
          <w:sz w:val="24"/>
        </w:rPr>
      </w:pPr>
      <w:r>
        <w:rPr>
          <w:rStyle w:val="Style13"/>
          <w:sz w:val="24"/>
        </w:rPr>
        <w:t>Муниципальное унитарное предприятие «Латунские бани» (МУП «Латунские бани»), именуемое в дальнейшем «Арендодатель» в лице и.о.директора Шишкова Вадима Васильевича, действующего на основании Устава, с одной стороны, и</w:t>
      </w:r>
    </w:p>
    <w:p>
      <w:pPr>
        <w:pStyle w:val="Style25"/>
        <w:ind w:left="0" w:right="0" w:firstLine="708"/>
        <w:jc w:val="both"/>
        <w:rPr>
          <w:rStyle w:val="Style13"/>
          <w:sz w:val="24"/>
        </w:rPr>
      </w:pPr>
      <w:r>
        <w:rPr>
          <w:rStyle w:val="Style13"/>
          <w:sz w:val="24"/>
        </w:rPr>
        <w:t xml:space="preserve">______________________, именуемое в дальнейшем «Арендатор», в лице ________________________, действующего на основании ________, с другой стороны, подписали настоящий акт о нижеследующем: </w:t>
      </w:r>
    </w:p>
    <w:p>
      <w:pPr>
        <w:pStyle w:val="Style25"/>
        <w:ind w:left="0" w:right="0" w:firstLine="708"/>
        <w:jc w:val="both"/>
        <w:rPr>
          <w:rStyle w:val="Style13"/>
          <w:sz w:val="24"/>
        </w:rPr>
      </w:pPr>
      <w:r>
        <w:rPr>
          <w:sz w:val="24"/>
        </w:rPr>
      </w:r>
    </w:p>
    <w:p>
      <w:pPr>
        <w:pStyle w:val="Style25"/>
        <w:tabs>
          <w:tab w:val="clear" w:pos="720"/>
          <w:tab w:val="left" w:pos="896" w:leader="none"/>
        </w:tabs>
        <w:ind w:left="0" w:right="0" w:firstLine="567"/>
        <w:jc w:val="both"/>
        <w:rPr>
          <w:rStyle w:val="Style13"/>
          <w:sz w:val="24"/>
        </w:rPr>
      </w:pPr>
      <w:r>
        <w:rPr>
          <w:rStyle w:val="Style13"/>
          <w:sz w:val="24"/>
        </w:rPr>
        <w:t xml:space="preserve"> </w:t>
      </w:r>
      <w:r>
        <w:rPr>
          <w:rStyle w:val="Style13"/>
          <w:sz w:val="24"/>
        </w:rPr>
        <w:t>1. Во исполнение договора аренды №__ от ____________2020г. Арендодатель передает, а Арендатор принимает во временное владение и пользование за плату нежилые помещения общей площадью 50,4 кв.м., номера помещений: 50,51,52,53,54,55,56 (согласно, технического паспорта здания «Латунские бани») расположенные на первом этаже в здании общей площадью 966,9 кв.м. по адресу: Кировская область, г.Киров, пер.Дружбы, д.6.</w:t>
      </w:r>
    </w:p>
    <w:p>
      <w:pPr>
        <w:pStyle w:val="Style25"/>
        <w:tabs>
          <w:tab w:val="clear" w:pos="720"/>
          <w:tab w:val="left" w:pos="896" w:leader="none"/>
        </w:tabs>
        <w:ind w:left="0" w:right="0" w:firstLine="567"/>
        <w:jc w:val="both"/>
        <w:rPr>
          <w:rStyle w:val="Style13"/>
          <w:sz w:val="24"/>
        </w:rPr>
      </w:pPr>
      <w:r>
        <w:rPr>
          <w:rStyle w:val="Style13"/>
          <w:sz w:val="24"/>
        </w:rPr>
        <w:t xml:space="preserve">Целевое использование нежилых помещений – помещения сауны.  </w:t>
      </w:r>
    </w:p>
    <w:p>
      <w:pPr>
        <w:pStyle w:val="Style25"/>
        <w:tabs>
          <w:tab w:val="clear" w:pos="720"/>
          <w:tab w:val="left" w:pos="896" w:leader="none"/>
        </w:tabs>
        <w:ind w:left="0" w:right="0" w:firstLine="567"/>
        <w:jc w:val="both"/>
        <w:rPr>
          <w:rStyle w:val="Style13"/>
          <w:sz w:val="24"/>
        </w:rPr>
      </w:pPr>
      <w:r>
        <w:rPr>
          <w:rStyle w:val="Style13"/>
          <w:sz w:val="24"/>
        </w:rPr>
        <w:t xml:space="preserve">2. Настоящим Стороны подтверждают, что Арендодатель исполнил свои обязательства в соответствии с пунктом 2.1.1. Договора аренды нежилых помещений №__ от ___________ 2020г. в полном объеме и надлежащим образом; отсутствие претензий со стороны Арендатора в отношении передаваемого в аренду имущества, что было удостоверено Сторонами путем подписания настоящего акта. </w:t>
      </w:r>
    </w:p>
    <w:p>
      <w:pPr>
        <w:pStyle w:val="Style25"/>
        <w:jc w:val="both"/>
        <w:rPr>
          <w:rStyle w:val="Style13"/>
          <w:sz w:val="24"/>
        </w:rPr>
      </w:pPr>
      <w:r>
        <w:rPr>
          <w:rStyle w:val="Style13"/>
          <w:sz w:val="24"/>
        </w:rPr>
        <w:t xml:space="preserve">          </w:t>
      </w:r>
      <w:r>
        <w:rPr>
          <w:rStyle w:val="Style13"/>
          <w:sz w:val="24"/>
        </w:rPr>
        <w:t xml:space="preserve">Помещения находятся в удовлетворительном состоянии и пригодны для использования в соответствии с целевым назначением, предусмотренным договором аренды. </w:t>
      </w:r>
    </w:p>
    <w:p>
      <w:pPr>
        <w:pStyle w:val="Style25"/>
        <w:jc w:val="both"/>
        <w:rPr>
          <w:rStyle w:val="Style13"/>
          <w:sz w:val="24"/>
        </w:rPr>
      </w:pPr>
      <w:r>
        <w:rPr>
          <w:rStyle w:val="Style13"/>
          <w:sz w:val="24"/>
        </w:rPr>
        <w:t xml:space="preserve"> </w:t>
      </w:r>
    </w:p>
    <w:p>
      <w:pPr>
        <w:pStyle w:val="Style25"/>
        <w:jc w:val="both"/>
        <w:rPr>
          <w:rStyle w:val="Style13"/>
          <w:sz w:val="24"/>
        </w:rPr>
      </w:pPr>
      <w:r>
        <w:rPr>
          <w:sz w:val="24"/>
        </w:rPr>
      </w:r>
    </w:p>
    <w:p>
      <w:pPr>
        <w:pStyle w:val="Style25"/>
        <w:jc w:val="both"/>
        <w:rPr>
          <w:rStyle w:val="Style13"/>
          <w:sz w:val="24"/>
        </w:rPr>
      </w:pPr>
      <w:r>
        <w:rPr>
          <w:rStyle w:val="Style13"/>
          <w:sz w:val="24"/>
        </w:rPr>
        <w:tab/>
        <w:tab/>
        <w:tab/>
        <w:tab/>
        <w:tab/>
        <w:t>ПОДПИСИ СТОРОН</w:t>
      </w:r>
    </w:p>
    <w:p>
      <w:pPr>
        <w:pStyle w:val="Style25"/>
        <w:jc w:val="both"/>
        <w:rPr>
          <w:rStyle w:val="Style13"/>
          <w:sz w:val="24"/>
        </w:rPr>
      </w:pPr>
      <w:r>
        <w:rPr>
          <w:sz w:val="24"/>
        </w:rPr>
      </w:r>
    </w:p>
    <w:p>
      <w:pPr>
        <w:pStyle w:val="Style25"/>
        <w:jc w:val="both"/>
        <w:rPr>
          <w:rStyle w:val="Style13"/>
          <w:sz w:val="24"/>
        </w:rPr>
      </w:pPr>
      <w:r>
        <w:rPr>
          <w:sz w:val="24"/>
        </w:rPr>
      </w:r>
    </w:p>
    <w:tbl>
      <w:tblPr>
        <w:tblStyle w:val="T2"/>
        <w:tblW w:w="9356" w:type="dxa"/>
        <w:jc w:val="left"/>
        <w:tblInd w:w="0" w:type="dxa"/>
        <w:tblCellMar>
          <w:top w:w="0" w:type="dxa"/>
          <w:left w:w="0" w:type="dxa"/>
          <w:bottom w:w="0" w:type="dxa"/>
          <w:right w:w="0" w:type="dxa"/>
        </w:tblCellMar>
      </w:tblPr>
      <w:tblGrid>
        <w:gridCol w:w="5174"/>
        <w:gridCol w:w="4181"/>
      </w:tblGrid>
      <w:tr>
        <w:trPr/>
        <w:tc>
          <w:tcPr>
            <w:tcW w:w="5174" w:type="dxa"/>
            <w:tcBorders/>
            <w:shd w:color="auto" w:fill="FFFFFF" w:val="clear"/>
          </w:tcPr>
          <w:p>
            <w:pPr>
              <w:pStyle w:val="Style25"/>
              <w:jc w:val="both"/>
              <w:rPr>
                <w:rStyle w:val="Style13"/>
                <w:sz w:val="24"/>
              </w:rPr>
            </w:pPr>
            <w:r>
              <w:rPr>
                <w:rStyle w:val="Style13"/>
                <w:sz w:val="24"/>
              </w:rPr>
              <w:t>Арендодатель:</w:t>
            </w:r>
          </w:p>
          <w:p>
            <w:pPr>
              <w:pStyle w:val="Style25"/>
              <w:jc w:val="both"/>
              <w:rPr>
                <w:rStyle w:val="Style13"/>
                <w:sz w:val="24"/>
              </w:rPr>
            </w:pPr>
            <w:r>
              <w:rPr>
                <w:rStyle w:val="Style13"/>
                <w:sz w:val="24"/>
              </w:rPr>
              <w:t xml:space="preserve">И.о.директора МУП «Латунские бани» </w:t>
            </w:r>
          </w:p>
          <w:p>
            <w:pPr>
              <w:pStyle w:val="Style25"/>
              <w:jc w:val="both"/>
              <w:rPr>
                <w:rStyle w:val="Style13"/>
                <w:sz w:val="24"/>
              </w:rPr>
            </w:pPr>
            <w:r>
              <w:rPr>
                <w:rStyle w:val="Style13"/>
                <w:sz w:val="24"/>
              </w:rPr>
              <w:t xml:space="preserve">_________________/В.В.Шишков/   </w:t>
            </w:r>
          </w:p>
          <w:p>
            <w:pPr>
              <w:pStyle w:val="Style25"/>
              <w:jc w:val="both"/>
              <w:rPr>
                <w:rStyle w:val="Style13"/>
                <w:sz w:val="24"/>
              </w:rPr>
            </w:pPr>
            <w:r>
              <w:rPr>
                <w:rStyle w:val="Style13"/>
                <w:sz w:val="24"/>
              </w:rPr>
              <w:t xml:space="preserve">«__» ___________2020г. </w:t>
            </w:r>
          </w:p>
          <w:p>
            <w:pPr>
              <w:pStyle w:val="Style25"/>
              <w:jc w:val="both"/>
              <w:rPr>
                <w:rStyle w:val="Style13"/>
                <w:sz w:val="24"/>
              </w:rPr>
            </w:pPr>
            <w:r>
              <w:rPr>
                <w:rStyle w:val="Style13"/>
                <w:sz w:val="24"/>
              </w:rPr>
              <w:t>м.п.</w:t>
            </w:r>
          </w:p>
        </w:tc>
        <w:tc>
          <w:tcPr>
            <w:tcW w:w="4181" w:type="dxa"/>
            <w:tcBorders/>
            <w:shd w:color="auto" w:fill="FFFFFF" w:val="clear"/>
          </w:tcPr>
          <w:p>
            <w:pPr>
              <w:pStyle w:val="Style25"/>
              <w:suppressLineNumbers/>
              <w:jc w:val="both"/>
              <w:rPr>
                <w:rStyle w:val="Style13"/>
                <w:sz w:val="24"/>
              </w:rPr>
            </w:pPr>
            <w:r>
              <w:rPr>
                <w:rStyle w:val="Style13"/>
                <w:sz w:val="24"/>
              </w:rPr>
              <w:t>Арендатор:</w:t>
            </w:r>
          </w:p>
          <w:p>
            <w:pPr>
              <w:pStyle w:val="Style25"/>
              <w:rPr>
                <w:rStyle w:val="Style13"/>
                <w:sz w:val="24"/>
              </w:rPr>
            </w:pPr>
            <w:r>
              <w:rPr>
                <w:rStyle w:val="Style13"/>
                <w:sz w:val="24"/>
              </w:rPr>
              <w:t>___________________________ _______________/___________/</w:t>
            </w:r>
          </w:p>
          <w:p>
            <w:pPr>
              <w:pStyle w:val="Style25"/>
              <w:ind w:left="0" w:right="63" w:hanging="0"/>
              <w:jc w:val="both"/>
              <w:rPr>
                <w:rStyle w:val="Style13"/>
                <w:sz w:val="24"/>
              </w:rPr>
            </w:pPr>
            <w:r>
              <w:rPr>
                <w:rStyle w:val="Style13"/>
                <w:sz w:val="24"/>
              </w:rPr>
              <w:t>«__» _________2020г.</w:t>
              <w:tab/>
            </w:r>
          </w:p>
          <w:p>
            <w:pPr>
              <w:pStyle w:val="Style25"/>
              <w:tabs>
                <w:tab w:val="clear" w:pos="720"/>
                <w:tab w:val="center" w:pos="5174" w:leader="none"/>
              </w:tabs>
              <w:jc w:val="both"/>
              <w:rPr>
                <w:rStyle w:val="Style13"/>
                <w:sz w:val="24"/>
              </w:rPr>
            </w:pPr>
            <w:r>
              <w:rPr>
                <w:rStyle w:val="Style13"/>
                <w:sz w:val="24"/>
              </w:rPr>
              <w:t>м.п.</w:t>
              <w:tab/>
              <w:t xml:space="preserve">       </w:t>
            </w:r>
          </w:p>
        </w:tc>
      </w:tr>
    </w:tbl>
    <w:p>
      <w:pPr>
        <w:pStyle w:val="Style25"/>
        <w:jc w:val="both"/>
        <w:rPr>
          <w:rStyle w:val="Style13"/>
          <w:sz w:val="24"/>
        </w:rPr>
      </w:pPr>
      <w:r>
        <w:rPr>
          <w:sz w:val="24"/>
        </w:rPr>
      </w:r>
    </w:p>
    <w:p>
      <w:pPr>
        <w:pStyle w:val="Style25"/>
        <w:rPr>
          <w:rStyle w:val="Style13"/>
          <w:sz w:val="24"/>
        </w:rPr>
      </w:pPr>
      <w:r>
        <w:rPr>
          <w:sz w:val="24"/>
        </w:rPr>
      </w:r>
    </w:p>
    <w:p>
      <w:pPr>
        <w:pStyle w:val="Style25"/>
        <w:ind w:left="6663" w:right="0" w:hanging="0"/>
        <w:jc w:val="both"/>
        <w:rPr>
          <w:sz w:val="21"/>
        </w:rPr>
      </w:pPr>
      <w:r>
        <w:rPr/>
      </w:r>
    </w:p>
    <w:sectPr>
      <w:footerReference w:type="default" r:id="rId20"/>
      <w:type w:val="nextPage"/>
      <w:pgSz w:w="11906" w:h="16838"/>
      <w:pgMar w:left="1134" w:right="991" w:header="0" w:top="709" w:footer="355" w:bottom="45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GaramondNarrowC">
    <w:charset w:val="cc"/>
    <w:family w:val="roman"/>
    <w:pitch w:val="variable"/>
  </w:font>
  <w:font w:name="Verdana">
    <w:charset w:val="cc"/>
    <w:family w:val="roman"/>
    <w:pitch w:val="variable"/>
  </w:font>
  <w:font w:name="Times New Roman">
    <w:charset w:val="cc"/>
    <w:family w:val="auto"/>
    <w:pitch w:val="default"/>
  </w:font>
  <w:font w:name="Times New Roman">
    <w:altName w:val="serif"/>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36</w:t>
    </w:r>
    <w:r>
      <w:rPr/>
      <w:fldChar w:fldCharType="end"/>
    </w:r>
  </w:p>
  <w:p>
    <w:pPr>
      <w:pStyle w:val="Style28"/>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3"/>
      <w:numFmt w:val="decimal"/>
      <w:lvlText w:val="%1."/>
      <w:lvlJc w:val="left"/>
      <w:pPr>
        <w:ind w:left="720" w:hanging="360"/>
      </w:p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3">
    <w:lvl w:ilvl="0">
      <w:start w:val="6"/>
      <w:numFmt w:val="decimal"/>
      <w:lvlText w:val="%1."/>
      <w:lvlJc w:val="left"/>
      <w:pPr>
        <w:ind w:left="1710" w:hanging="360"/>
      </w:p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ru-RU"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tru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ru-RU" w:eastAsia="zh-CN" w:bidi="hi-IN"/>
    </w:rPr>
  </w:style>
  <w:style w:type="paragraph" w:styleId="1">
    <w:name w:val="Heading 1"/>
    <w:basedOn w:val="Style25"/>
    <w:next w:val="Style25"/>
    <w:qFormat/>
    <w:pPr>
      <w:keepNext w:val="true"/>
      <w:jc w:val="center"/>
      <w:outlineLvl w:val="0"/>
    </w:pPr>
    <w:rPr>
      <w:sz w:val="24"/>
    </w:rPr>
  </w:style>
  <w:style w:type="paragraph" w:styleId="2">
    <w:name w:val="Heading 2"/>
    <w:basedOn w:val="Style25"/>
    <w:next w:val="Style25"/>
    <w:qFormat/>
    <w:pPr>
      <w:keepNext w:val="true"/>
      <w:ind w:left="6379" w:right="0" w:hanging="0"/>
      <w:outlineLvl w:val="1"/>
    </w:pPr>
    <w:rPr>
      <w:sz w:val="24"/>
    </w:rPr>
  </w:style>
  <w:style w:type="paragraph" w:styleId="3">
    <w:name w:val="Heading 3"/>
    <w:basedOn w:val="Style25"/>
    <w:next w:val="Style25"/>
    <w:qFormat/>
    <w:pPr>
      <w:keepNext w:val="true"/>
      <w:spacing w:before="240" w:after="60"/>
      <w:outlineLvl w:val="2"/>
    </w:pPr>
    <w:rPr>
      <w:rFonts w:ascii="Cambria" w:hAnsi="Cambria"/>
      <w:b/>
      <w:sz w:val="26"/>
    </w:rPr>
  </w:style>
  <w:style w:type="character" w:styleId="DefaultParagraphFont" w:default="1">
    <w:name w:val="Default Paragraph Font"/>
    <w:semiHidden/>
    <w:qFormat/>
    <w:rPr/>
  </w:style>
  <w:style w:type="character" w:styleId="Style11">
    <w:name w:val="Нумерация строк"/>
    <w:basedOn w:val="DefaultParagraphFont"/>
    <w:semiHidden/>
    <w:rPr/>
  </w:style>
  <w:style w:type="character" w:styleId="Style12">
    <w:name w:val="Интернет-ссылка"/>
    <w:rPr>
      <w:color w:val="0000FF"/>
      <w:u w:val="single"/>
    </w:rPr>
  </w:style>
  <w:style w:type="character" w:styleId="Style13">
    <w:name w:val="Основной шрифт абзаца"/>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rPr>
  </w:style>
  <w:style w:type="character" w:styleId="WW8Num3z0">
    <w:name w:val="WW8Num3z0"/>
    <w:qFormat/>
    <w:rPr>
      <w:rFonts w:ascii="Times New Roman" w:hAnsi="Times New Roman"/>
    </w:rPr>
  </w:style>
  <w:style w:type="character" w:styleId="WW8Num4z0">
    <w:name w:val="WW8Num4z0"/>
    <w:qFormat/>
    <w:rPr/>
  </w:style>
  <w:style w:type="character" w:styleId="WW8Num4z1">
    <w:name w:val="WW8Num4z1"/>
    <w:qFormat/>
    <w:rPr>
      <w:color w:val="auto"/>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2z1">
    <w:name w:val="WW8Num2z1"/>
    <w:qFormat/>
    <w:rPr>
      <w:rFonts w:ascii="Courier New" w:hAnsi="Courier New"/>
    </w:rPr>
  </w:style>
  <w:style w:type="character" w:styleId="WW8Num2z2">
    <w:name w:val="WW8Num2z2"/>
    <w:qFormat/>
    <w:rPr>
      <w:rFonts w:ascii="Wingdings" w:hAnsi="Wingdings"/>
    </w:rPr>
  </w:style>
  <w:style w:type="character" w:styleId="WW8Num3z1">
    <w:name w:val="WW8Num3z1"/>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color w:val="auto"/>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20z0">
    <w:name w:val="WW8Num20z0"/>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7z0">
    <w:name w:val="WW8Num27z0"/>
    <w:qFormat/>
    <w:rPr/>
  </w:style>
  <w:style w:type="character" w:styleId="WW8Num28z0">
    <w:name w:val="WW8Num28z0"/>
    <w:qFormat/>
    <w:rPr>
      <w:rFonts w:ascii="Symbol" w:hAnsi="Symbol"/>
    </w:rPr>
  </w:style>
  <w:style w:type="character" w:styleId="WW8Num28z1">
    <w:name w:val="WW8Num28z1"/>
    <w:qFormat/>
    <w:rPr>
      <w:rFonts w:ascii="Courier New" w:hAnsi="Courier New"/>
    </w:rPr>
  </w:style>
  <w:style w:type="character" w:styleId="WW8Num28z2">
    <w:name w:val="WW8Num28z2"/>
    <w:qFormat/>
    <w:rPr>
      <w:rFonts w:ascii="Wingdings" w:hAnsi="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2z0">
    <w:name w:val="WW8Num32z0"/>
    <w:qFormat/>
    <w:rPr/>
  </w:style>
  <w:style w:type="character" w:styleId="WW8Num33z0">
    <w:name w:val="WW8Num33z0"/>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6z0">
    <w:name w:val="WW8Num36z0"/>
    <w:qFormat/>
    <w:rPr/>
  </w:style>
  <w:style w:type="character" w:styleId="WW8Num37z0">
    <w:name w:val="WW8Num37z0"/>
    <w:qFormat/>
    <w:rPr/>
  </w:style>
  <w:style w:type="character" w:styleId="11">
    <w:name w:val="Основной шрифт абзаца1"/>
    <w:qFormat/>
    <w:rPr/>
  </w:style>
  <w:style w:type="character" w:styleId="Style14">
    <w:name w:val="Гиперссылка"/>
    <w:qFormat/>
    <w:rPr>
      <w:color w:val="0000FF"/>
      <w:u w:val="single"/>
    </w:rPr>
  </w:style>
  <w:style w:type="character" w:styleId="31">
    <w:name w:val="Основной текст 3 Знак"/>
    <w:qFormat/>
    <w:rPr>
      <w:b/>
      <w:sz w:val="24"/>
    </w:rPr>
  </w:style>
  <w:style w:type="character" w:styleId="Style15">
    <w:name w:val="Основной текст Знак"/>
    <w:qFormat/>
    <w:rPr>
      <w:sz w:val="24"/>
    </w:rPr>
  </w:style>
  <w:style w:type="character" w:styleId="Bserpurlitem">
    <w:name w:val="b-serp-url__item"/>
    <w:qFormat/>
    <w:rPr/>
  </w:style>
  <w:style w:type="character" w:styleId="32">
    <w:name w:val="Заголовок 3 Знак"/>
    <w:qFormat/>
    <w:rPr>
      <w:rFonts w:ascii="Cambria" w:hAnsi="Cambria"/>
      <w:b/>
      <w:sz w:val="26"/>
    </w:rPr>
  </w:style>
  <w:style w:type="character" w:styleId="Style16">
    <w:name w:val="Верхний колонтитул Знак"/>
    <w:qFormat/>
    <w:rPr>
      <w:rFonts w:ascii="Calibri" w:hAnsi="Calibri"/>
      <w:sz w:val="22"/>
    </w:rPr>
  </w:style>
  <w:style w:type="character" w:styleId="WWAbsatzStandardschriftart">
    <w:name w:val="WW-Absatz-Standardschriftart"/>
    <w:qFormat/>
    <w:rPr/>
  </w:style>
  <w:style w:type="character" w:styleId="Style17">
    <w:name w:val="Символ нумерации"/>
    <w:qFormat/>
    <w:rPr/>
  </w:style>
  <w:style w:type="character" w:styleId="Style18">
    <w:name w:val="Номер страницы"/>
    <w:basedOn w:val="11"/>
    <w:rPr/>
  </w:style>
  <w:style w:type="character" w:styleId="Style19">
    <w:name w:val="Нижний колонтитул Знак"/>
    <w:basedOn w:val="11"/>
    <w:qFormat/>
    <w:rPr/>
  </w:style>
  <w:style w:type="paragraph" w:styleId="Style20">
    <w:name w:val="Заголовок"/>
    <w:basedOn w:val="Style25"/>
    <w:next w:val="Style21"/>
    <w:qFormat/>
    <w:pPr>
      <w:keepNext w:val="true"/>
      <w:spacing w:before="240" w:after="120"/>
    </w:pPr>
    <w:rPr>
      <w:rFonts w:ascii="Arial" w:hAnsi="Arial"/>
      <w:sz w:val="28"/>
    </w:rPr>
  </w:style>
  <w:style w:type="paragraph" w:styleId="Style21">
    <w:name w:val="Body Text"/>
    <w:basedOn w:val="Style25"/>
    <w:pPr>
      <w:jc w:val="both"/>
    </w:pPr>
    <w:rPr>
      <w:sz w:val="24"/>
    </w:rPr>
  </w:style>
  <w:style w:type="paragraph" w:styleId="Style22">
    <w:name w:val="List"/>
    <w:basedOn w:val="Style21"/>
    <w:pPr/>
    <w:rPr/>
  </w:style>
  <w:style w:type="paragraph" w:styleId="Style23">
    <w:name w:val="Caption"/>
    <w:basedOn w:val="Style25"/>
    <w:next w:val="Style33"/>
    <w:qFormat/>
    <w:pPr>
      <w:jc w:val="center"/>
    </w:pPr>
    <w:rPr>
      <w:b/>
      <w:sz w:val="24"/>
    </w:rPr>
  </w:style>
  <w:style w:type="paragraph" w:styleId="Style24">
    <w:name w:val="Указатель"/>
    <w:basedOn w:val="Normal"/>
    <w:qFormat/>
    <w:pPr>
      <w:suppressLineNumbers/>
    </w:pPr>
    <w:rPr>
      <w:rFonts w:cs="Lucida Sans"/>
    </w:rPr>
  </w:style>
  <w:style w:type="paragraph" w:styleId="Style25">
    <w:name w:val="Обычный"/>
    <w:qFormat/>
    <w:pPr>
      <w:keepNext w:val="false"/>
      <w:keepLines w:val="false"/>
      <w:widowControl/>
      <w:shd w:val="clear" w:fill="auto"/>
      <w:suppressAutoHyphens w:val="tru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ru-RU" w:eastAsia="zh-CN" w:bidi="hi-IN"/>
    </w:rPr>
  </w:style>
  <w:style w:type="paragraph" w:styleId="ConsNormal">
    <w:name w:val="ConsNormal"/>
    <w:qFormat/>
    <w:pPr>
      <w:keepNext w:val="false"/>
      <w:keepLines w:val="false"/>
      <w:widowControl w:val="false"/>
      <w:shd w:val="clear" w:fill="auto"/>
      <w:suppressAutoHyphens w:val="true"/>
      <w:bidi w:val="0"/>
      <w:spacing w:lineRule="auto" w:line="240" w:beforeAutospacing="0" w:before="0" w:afterAutospacing="0" w:after="0"/>
      <w:ind w:left="0" w:right="0" w:firstLine="720"/>
      <w:jc w:val="left"/>
    </w:pPr>
    <w:rPr>
      <w:rFonts w:ascii="Arial" w:hAnsi="Arial" w:eastAsia="NSimSun" w:cs="Lucida Sans"/>
      <w:b w:val="false"/>
      <w:i w:val="false"/>
      <w:caps w:val="false"/>
      <w:smallCaps w:val="false"/>
      <w:strike w:val="false"/>
      <w:dstrike w:val="false"/>
      <w:vanish w:val="false"/>
      <w:color w:val="auto"/>
      <w:kern w:val="0"/>
      <w:position w:val="0"/>
      <w:sz w:val="20"/>
      <w:sz w:val="20"/>
      <w:szCs w:val="20"/>
      <w:u w:val="none"/>
      <w:vertAlign w:val="baseline"/>
      <w:lang w:val="ru-RU" w:eastAsia="zh-CN" w:bidi="hi-IN"/>
    </w:rPr>
  </w:style>
  <w:style w:type="paragraph" w:styleId="ConsTitle">
    <w:name w:val="ConsTitle"/>
    <w:qFormat/>
    <w:pPr>
      <w:keepNext w:val="false"/>
      <w:keepLines w:val="false"/>
      <w:widowControl w:val="false"/>
      <w:shd w:val="clear" w:fill="auto"/>
      <w:suppressAutoHyphens w:val="true"/>
      <w:bidi w:val="0"/>
      <w:spacing w:lineRule="auto" w:line="240" w:beforeAutospacing="0" w:before="0" w:afterAutospacing="0" w:after="0"/>
      <w:ind w:left="0" w:right="0" w:hanging="0"/>
      <w:jc w:val="left"/>
    </w:pPr>
    <w:rPr>
      <w:rFonts w:ascii="Arial" w:hAnsi="Arial" w:eastAsia="NSimSun" w:cs="Lucida Sans"/>
      <w:b/>
      <w:i w:val="false"/>
      <w:caps w:val="false"/>
      <w:smallCaps w:val="false"/>
      <w:strike w:val="false"/>
      <w:dstrike w:val="false"/>
      <w:vanish w:val="false"/>
      <w:color w:val="auto"/>
      <w:kern w:val="0"/>
      <w:position w:val="0"/>
      <w:sz w:val="16"/>
      <w:sz w:val="16"/>
      <w:szCs w:val="20"/>
      <w:u w:val="none"/>
      <w:vertAlign w:val="baseline"/>
      <w:lang w:val="ru-RU" w:eastAsia="zh-CN" w:bidi="hi-IN"/>
    </w:rPr>
  </w:style>
  <w:style w:type="paragraph" w:styleId="ConsPlusNormal">
    <w:name w:val="ConsPlusNormal"/>
    <w:qFormat/>
    <w:pPr>
      <w:keepNext w:val="false"/>
      <w:keepLines w:val="false"/>
      <w:widowControl w:val="false"/>
      <w:shd w:val="clear" w:fill="auto"/>
      <w:suppressAutoHyphens w:val="true"/>
      <w:bidi w:val="0"/>
      <w:spacing w:lineRule="auto" w:line="240" w:beforeAutospacing="0" w:before="0" w:afterAutospacing="0" w:after="0"/>
      <w:ind w:left="0" w:right="0" w:firstLine="720"/>
      <w:jc w:val="left"/>
    </w:pPr>
    <w:rPr>
      <w:rFonts w:ascii="Arial" w:hAnsi="Arial" w:eastAsia="NSimSun" w:cs="Lucida Sans"/>
      <w:b w:val="false"/>
      <w:i w:val="false"/>
      <w:caps w:val="false"/>
      <w:smallCaps w:val="false"/>
      <w:strike w:val="false"/>
      <w:dstrike w:val="false"/>
      <w:vanish w:val="false"/>
      <w:color w:val="auto"/>
      <w:kern w:val="0"/>
      <w:position w:val="0"/>
      <w:sz w:val="20"/>
      <w:sz w:val="20"/>
      <w:szCs w:val="20"/>
      <w:u w:val="none"/>
      <w:vertAlign w:val="baseline"/>
      <w:lang w:val="ru-RU" w:eastAsia="zh-CN" w:bidi="hi-IN"/>
    </w:rPr>
  </w:style>
  <w:style w:type="paragraph" w:styleId="Standard">
    <w:name w:val="Standard"/>
    <w:qFormat/>
    <w:pPr>
      <w:keepNext w:val="false"/>
      <w:keepLines w:val="false"/>
      <w:widowControl w:val="false"/>
      <w:shd w:val="clear" w:fill="auto"/>
      <w:suppressAutoHyphens w:val="tru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ru-RU" w:eastAsia="zh-CN" w:bidi="hi-IN"/>
    </w:rPr>
  </w:style>
  <w:style w:type="paragraph" w:styleId="12">
    <w:name w:val="Название1"/>
    <w:basedOn w:val="Style25"/>
    <w:qFormat/>
    <w:pPr>
      <w:suppressLineNumbers/>
      <w:spacing w:before="120" w:after="120"/>
    </w:pPr>
    <w:rPr>
      <w:i/>
      <w:sz w:val="24"/>
    </w:rPr>
  </w:style>
  <w:style w:type="paragraph" w:styleId="13">
    <w:name w:val="Указатель1"/>
    <w:basedOn w:val="Style25"/>
    <w:qFormat/>
    <w:pPr>
      <w:suppressLineNumbers/>
    </w:pPr>
    <w:rPr/>
  </w:style>
  <w:style w:type="paragraph" w:styleId="Style26">
    <w:name w:val="Body Text Indent"/>
    <w:basedOn w:val="Style25"/>
    <w:pPr>
      <w:ind w:left="0" w:right="0" w:firstLine="851"/>
      <w:jc w:val="both"/>
    </w:pPr>
    <w:rPr>
      <w:sz w:val="24"/>
    </w:rPr>
  </w:style>
  <w:style w:type="paragraph" w:styleId="21">
    <w:name w:val="Основной текст с отступом 21"/>
    <w:basedOn w:val="Style25"/>
    <w:qFormat/>
    <w:pPr>
      <w:ind w:left="0" w:right="0" w:firstLine="360"/>
      <w:jc w:val="both"/>
    </w:pPr>
    <w:rPr>
      <w:sz w:val="24"/>
    </w:rPr>
  </w:style>
  <w:style w:type="paragraph" w:styleId="311">
    <w:name w:val="Основной текст с отступом 31"/>
    <w:basedOn w:val="Style25"/>
    <w:qFormat/>
    <w:pPr>
      <w:ind w:left="0" w:right="0" w:firstLine="720"/>
      <w:jc w:val="both"/>
    </w:pPr>
    <w:rPr>
      <w:sz w:val="24"/>
    </w:rPr>
  </w:style>
  <w:style w:type="paragraph" w:styleId="211">
    <w:name w:val="Основной текст 21"/>
    <w:basedOn w:val="Style25"/>
    <w:qFormat/>
    <w:pPr>
      <w:ind w:left="0" w:right="5103" w:hanging="0"/>
    </w:pPr>
    <w:rPr>
      <w:sz w:val="24"/>
    </w:rPr>
  </w:style>
  <w:style w:type="paragraph" w:styleId="312">
    <w:name w:val="Основной текст 31"/>
    <w:basedOn w:val="Style25"/>
    <w:qFormat/>
    <w:pPr>
      <w:jc w:val="left"/>
    </w:pPr>
    <w:rPr>
      <w:b/>
      <w:sz w:val="24"/>
    </w:rPr>
  </w:style>
  <w:style w:type="paragraph" w:styleId="Style27">
    <w:name w:val="Верхний и нижний колонтитулы"/>
    <w:basedOn w:val="Normal"/>
    <w:qFormat/>
    <w:pPr/>
    <w:rPr/>
  </w:style>
  <w:style w:type="paragraph" w:styleId="Style28">
    <w:name w:val="Footer"/>
    <w:basedOn w:val="Style25"/>
    <w:pPr>
      <w:tabs>
        <w:tab w:val="clear" w:pos="720"/>
        <w:tab w:val="center" w:pos="4153" w:leader="none"/>
        <w:tab w:val="right" w:pos="8306" w:leader="none"/>
      </w:tabs>
    </w:pPr>
    <w:rPr/>
  </w:style>
  <w:style w:type="paragraph" w:styleId="Style29">
    <w:name w:val="Текст выноски"/>
    <w:basedOn w:val="Style25"/>
    <w:qFormat/>
    <w:pPr/>
    <w:rPr>
      <w:rFonts w:ascii="Tahoma" w:hAnsi="Tahoma"/>
      <w:sz w:val="16"/>
    </w:rPr>
  </w:style>
  <w:style w:type="paragraph" w:styleId="22">
    <w:name w:val="TOC 2"/>
    <w:basedOn w:val="Style25"/>
    <w:next w:val="Style25"/>
    <w:pPr>
      <w:widowControl w:val="false"/>
      <w:spacing w:lineRule="auto" w:line="276" w:before="0" w:after="200"/>
      <w:ind w:left="220" w:right="0" w:hanging="0"/>
      <w:jc w:val="both"/>
    </w:pPr>
    <w:rPr>
      <w:sz w:val="32"/>
    </w:rPr>
  </w:style>
  <w:style w:type="paragraph" w:styleId="14">
    <w:name w:val="Стиль1"/>
    <w:basedOn w:val="Style25"/>
    <w:qFormat/>
    <w:pPr>
      <w:keepNext w:val="true"/>
      <w:keepLines/>
      <w:widowControl w:val="false"/>
      <w:suppressLineNumbers/>
      <w:tabs>
        <w:tab w:val="clear" w:pos="720"/>
        <w:tab w:val="left" w:pos="360" w:leader="none"/>
      </w:tabs>
      <w:suppressAutoHyphens w:val="true"/>
      <w:spacing w:before="0" w:after="60"/>
    </w:pPr>
    <w:rPr>
      <w:b/>
      <w:sz w:val="28"/>
    </w:rPr>
  </w:style>
  <w:style w:type="paragraph" w:styleId="212">
    <w:name w:val="Нумерованный список 21"/>
    <w:basedOn w:val="Style25"/>
    <w:qFormat/>
    <w:pPr/>
    <w:rPr/>
  </w:style>
  <w:style w:type="paragraph" w:styleId="02statia2">
    <w:name w:val="02statia2"/>
    <w:basedOn w:val="Style25"/>
    <w:qFormat/>
    <w:pPr>
      <w:spacing w:lineRule="atLeast" w:line="320" w:before="120" w:after="0"/>
      <w:ind w:left="2020" w:right="0" w:hanging="880"/>
      <w:jc w:val="both"/>
    </w:pPr>
    <w:rPr>
      <w:rFonts w:ascii="GaramondNarrowC" w:hAnsi="GaramondNarrowC"/>
      <w:color w:val="000000"/>
      <w:sz w:val="21"/>
    </w:rPr>
  </w:style>
  <w:style w:type="paragraph" w:styleId="Western">
    <w:name w:val="western"/>
    <w:basedOn w:val="Style25"/>
    <w:qFormat/>
    <w:pPr>
      <w:spacing w:before="100" w:after="100"/>
      <w:jc w:val="both"/>
    </w:pPr>
    <w:rPr>
      <w:color w:val="000000"/>
      <w:sz w:val="24"/>
    </w:rPr>
  </w:style>
  <w:style w:type="paragraph" w:styleId="15">
    <w:name w:val="Знак1"/>
    <w:basedOn w:val="Style25"/>
    <w:qFormat/>
    <w:pPr/>
    <w:rPr>
      <w:rFonts w:ascii="Verdana" w:hAnsi="Verdana"/>
    </w:rPr>
  </w:style>
  <w:style w:type="paragraph" w:styleId="Style30">
    <w:name w:val="Header"/>
    <w:basedOn w:val="Style25"/>
    <w:pPr>
      <w:tabs>
        <w:tab w:val="clear" w:pos="720"/>
        <w:tab w:val="center" w:pos="4677" w:leader="none"/>
        <w:tab w:val="right" w:pos="9355" w:leader="none"/>
      </w:tabs>
      <w:spacing w:lineRule="auto" w:line="276" w:before="0" w:after="200"/>
    </w:pPr>
    <w:rPr>
      <w:rFonts w:ascii="Calibri" w:hAnsi="Calibri"/>
      <w:sz w:val="22"/>
    </w:rPr>
  </w:style>
  <w:style w:type="paragraph" w:styleId="Style31">
    <w:name w:val="Абзац списка"/>
    <w:basedOn w:val="Style25"/>
    <w:qFormat/>
    <w:pPr>
      <w:ind w:left="720" w:right="0" w:hanging="0"/>
    </w:pPr>
    <w:rPr/>
  </w:style>
  <w:style w:type="paragraph" w:styleId="Style32">
    <w:name w:val="Содержимое таблицы"/>
    <w:basedOn w:val="Style25"/>
    <w:qFormat/>
    <w:pPr>
      <w:suppressLineNumbers/>
    </w:pPr>
    <w:rPr/>
  </w:style>
  <w:style w:type="paragraph" w:styleId="Style33">
    <w:name w:val="Subtitle"/>
    <w:basedOn w:val="Style20"/>
    <w:next w:val="Style21"/>
    <w:qFormat/>
    <w:pPr>
      <w:jc w:val="center"/>
    </w:pPr>
    <w:rPr>
      <w:i/>
      <w:sz w:val="28"/>
    </w:rPr>
  </w:style>
  <w:style w:type="paragraph" w:styleId="33">
    <w:name w:val="Стиль3"/>
    <w:basedOn w:val="21"/>
    <w:qFormat/>
    <w:pPr>
      <w:widowControl w:val="false"/>
      <w:tabs>
        <w:tab w:val="clear" w:pos="720"/>
        <w:tab w:val="left" w:pos="767" w:leader="none"/>
      </w:tabs>
      <w:ind w:left="540" w:right="0" w:hanging="0"/>
    </w:pPr>
    <w:rPr/>
  </w:style>
  <w:style w:type="paragraph" w:styleId="23">
    <w:name w:val="Стиль2"/>
    <w:basedOn w:val="212"/>
    <w:qFormat/>
    <w:pPr>
      <w:keepNext w:val="true"/>
      <w:keepLines/>
      <w:widowControl w:val="false"/>
      <w:suppressLineNumbers/>
      <w:tabs>
        <w:tab w:val="clear" w:pos="720"/>
        <w:tab w:val="left" w:pos="1476" w:leader="none"/>
      </w:tabs>
      <w:suppressAutoHyphens w:val="true"/>
      <w:spacing w:before="0" w:after="60"/>
      <w:ind w:left="1476" w:right="0" w:hanging="576"/>
      <w:jc w:val="both"/>
    </w:pPr>
    <w:rPr>
      <w:b/>
      <w:sz w:val="24"/>
    </w:rPr>
  </w:style>
  <w:style w:type="paragraph" w:styleId="Style34">
    <w:name w:val="Заголовок таблицы"/>
    <w:basedOn w:val="Style32"/>
    <w:qFormat/>
    <w:pPr>
      <w:suppressLineNumbers/>
      <w:jc w:val="center"/>
    </w:pPr>
    <w:rPr>
      <w:b/>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Обычная таблица"/>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_blank" TargetMode="External"/><Relationship Id="rId4" Type="http://schemas.openxmlformats.org/officeDocument/2006/relationships/hyperlink" Target="http://www.torgi.gov.ru/" TargetMode="External"/><Relationship Id="rId5" Type="http://schemas.openxmlformats.org/officeDocument/2006/relationships/hyperlink" Target="http://www.latunka.ru/" TargetMode="External"/><Relationship Id="rId6" Type="http://schemas.openxmlformats.org/officeDocument/2006/relationships/hyperlink" Target="http://www.admkirov.ru/" TargetMode="External"/><Relationship Id="rId7" Type="http://schemas.openxmlformats.org/officeDocument/2006/relationships/hyperlink" Target="http://www.admkirov.ru/" TargetMode="External"/><Relationship Id="rId8" Type="http://schemas.openxmlformats.org/officeDocument/2006/relationships/hyperlink" Target="http://www.torgi.gov.ru/" TargetMode="External"/><Relationship Id="rId9" Type="http://schemas.openxmlformats.org/officeDocument/2006/relationships/hyperlink" Target="_blank" TargetMode="External"/><Relationship Id="rId10" Type="http://schemas.openxmlformats.org/officeDocument/2006/relationships/hyperlink" Target="http://www.torgi.gov.ru/" TargetMode="External"/><Relationship Id="rId11" Type="http://schemas.openxmlformats.org/officeDocument/2006/relationships/hyperlink" Target="_blank" TargetMode="External"/><Relationship Id="rId12" Type="http://schemas.openxmlformats.org/officeDocument/2006/relationships/hyperlink" Target="http://www.admkirov.ru/" TargetMode="External"/><Relationship Id="rId13" Type="http://schemas.openxmlformats.org/officeDocument/2006/relationships/hyperlink" Target="http://www.torgi.gov.ru/" TargetMode="External"/><Relationship Id="rId14" Type="http://schemas.openxmlformats.org/officeDocument/2006/relationships/hyperlink" Target="_blank" TargetMode="External"/><Relationship Id="rId15" Type="http://schemas.openxmlformats.org/officeDocument/2006/relationships/hyperlink" Target="http://www.torgi.gov.ru/" TargetMode="External"/><Relationship Id="rId16" Type="http://schemas.openxmlformats.org/officeDocument/2006/relationships/hyperlink" Target="_blank" TargetMode="External"/><Relationship Id="rId17" Type="http://schemas.openxmlformats.org/officeDocument/2006/relationships/hyperlink" Target="http://www.torgi.gov.ru/" TargetMode="External"/><Relationship Id="rId18" Type="http://schemas.openxmlformats.org/officeDocument/2006/relationships/hyperlink" Target="http://www.torgi.gov.ru/" TargetMode="External"/><Relationship Id="rId19" Type="http://schemas.openxmlformats.org/officeDocument/2006/relationships/hyperlink" Target="_blank" TargetMode="Externa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LibreOffice/6.4.4.2$Windows_x86 LibreOffice_project/3d775be2011f3886db32dfd395a6a6d1ca2630ff</Application>
  <Pages>39</Pages>
  <Words>12287</Words>
  <Characters>85681</Characters>
  <CharactersWithSpaces>99888</CharactersWithSpaces>
  <Paragraphs>797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2020-07-17T14:58:23Z</dcterms:modified>
  <cp:revision>4</cp:revision>
  <dc:subject/>
  <dc:title/>
</cp:coreProperties>
</file>