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унитарное предприятие «</w:t>
      </w:r>
      <w:proofErr w:type="spellStart"/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Латунские</w:t>
      </w:r>
      <w:proofErr w:type="spellEnd"/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бани»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711EBB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57 от 12.11</w:t>
      </w:r>
      <w:r w:rsidR="00D32CD3"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.2019г.</w:t>
      </w:r>
    </w:p>
    <w:p w:rsidR="00D32CD3" w:rsidRPr="000D587A" w:rsidRDefault="00D32CD3" w:rsidP="00D32CD3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итогах аукциона на право заключения договора аренды нежилых помещений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аукциона: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2019 года.</w:t>
      </w:r>
    </w:p>
    <w:p w:rsidR="00D32CD3" w:rsidRPr="000D587A" w:rsidRDefault="00D32CD3" w:rsidP="00D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аукциона: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часов 00 минут.</w:t>
      </w:r>
    </w:p>
    <w:p w:rsidR="00D32CD3" w:rsidRPr="000D587A" w:rsidRDefault="00D32CD3" w:rsidP="00D32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аукциона: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Киров, ул. Профсоюзная, д.44, кабинет юриста.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аукционной комиссии: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Булато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В.С.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С.А.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комиссии,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Миклина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 </w:t>
      </w: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Казаковцева</w:t>
      </w:r>
      <w:proofErr w:type="spellEnd"/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кадрам</w:t>
      </w:r>
    </w:p>
    <w:p w:rsidR="00711EBB" w:rsidRPr="000D587A" w:rsidRDefault="00711EBB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</w:t>
      </w:r>
      <w:r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аукционной комиссии входит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Заседание проводилось в присутствии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</w:t>
      </w: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правомочна осуществлять свои функции. 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проведения аукциона ведется аудио запись.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аукциона на право заключения договора аренды нежилых помещений: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 «Об организации и проведении открытого аукциона на право заключения договора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нежилых помещений» от 18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издан на основании распоряжения начальника департамента муниципальной собственности администрации города Кирова от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октября 2019 №166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Информационное сообщение о проведении аукциона размещено на сайтах </w:t>
      </w:r>
      <w:hyperlink r:id="rId5" w:history="1"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www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torgi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gov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0D58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latunka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0D587A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 участие участники аукциона непосредственно, либо через своих представителей (Журнал регистрации участников аукциона). 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2CD3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имущества: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3" w:rsidRPr="00811683" w:rsidRDefault="00D32CD3" w:rsidP="00D32CD3">
      <w:pPr>
        <w:tabs>
          <w:tab w:val="left" w:pos="6824"/>
        </w:tabs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168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ЛОТ № 1</w:t>
      </w:r>
    </w:p>
    <w:p w:rsidR="00711EBB" w:rsidRPr="00711EBB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Нежилые помещения общей площадью 127,8 </w:t>
      </w:r>
      <w:proofErr w:type="spellStart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номера помещений: 5,6,8,9,10,11,14,15,19,20,21,22,23,24,26,27,31,32,33,34,35,36,37 (согласно, технического паспорта на здание южной бани) расположенные на первом этаже в здании южной бани общей площадью 1814,6 </w:t>
      </w:r>
      <w:proofErr w:type="spellStart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адресу: Кировская область, </w:t>
      </w:r>
      <w:proofErr w:type="spellStart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г.Киров</w:t>
      </w:r>
      <w:proofErr w:type="spellEnd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ул.Пролетарская</w:t>
      </w:r>
      <w:proofErr w:type="spellEnd"/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, 17.</w:t>
      </w:r>
    </w:p>
    <w:p w:rsidR="00711EBB" w:rsidRPr="00711EBB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аренды – 1,5 года.</w:t>
      </w: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11EBB" w:rsidRPr="00711EBB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Начальный (минимальный) размер месячной арендной платы — 26449 (двадцать шесть тысяч четыреста сорок девять) рублей 48 копеек, НДС не выделяется.</w:t>
      </w:r>
    </w:p>
    <w:p w:rsidR="00711EBB" w:rsidRPr="00711EBB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Величина повышения начальной (минимальной) цены месячной арендной платы (шаг аукциона) — 1322 (одна тысяча триста двадцать два) рубля 47 копеек.</w:t>
      </w:r>
    </w:p>
    <w:p w:rsidR="00711EBB" w:rsidRPr="00711EBB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Целевое использование нежилых помещений – многофункциональное. </w:t>
      </w:r>
    </w:p>
    <w:p w:rsidR="00711EBB" w:rsidRPr="00711EBB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задатка не предусмотрено.</w:t>
      </w:r>
    </w:p>
    <w:p w:rsidR="00D32CD3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EB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обеспечения исполнения контракта не предусмотрен.</w:t>
      </w:r>
    </w:p>
    <w:p w:rsidR="00711EBB" w:rsidRPr="00811683" w:rsidRDefault="00711EBB" w:rsidP="00711EBB">
      <w:pPr>
        <w:tabs>
          <w:tab w:val="left" w:pos="6824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на право заключения договора аренды нежилых помещений по Лоту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D32CD3" w:rsidRPr="000D587A" w:rsidRDefault="00D32CD3" w:rsidP="00D32CD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аукциона:</w:t>
      </w:r>
    </w:p>
    <w:p w:rsidR="00D32CD3" w:rsidRPr="000D587A" w:rsidRDefault="00D32CD3" w:rsidP="00D32CD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1" w:type="dxa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4"/>
        <w:gridCol w:w="4678"/>
        <w:gridCol w:w="3969"/>
      </w:tblGrid>
      <w:tr w:rsidR="00D32CD3" w:rsidRPr="000D587A" w:rsidTr="00711EBB">
        <w:trPr>
          <w:trHeight w:val="759"/>
        </w:trPr>
        <w:tc>
          <w:tcPr>
            <w:tcW w:w="10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CD3" w:rsidRPr="000D587A" w:rsidRDefault="00D32CD3" w:rsidP="005F25EE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32CD3" w:rsidRPr="000D587A" w:rsidRDefault="00D32CD3" w:rsidP="005F25EE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CD3" w:rsidRPr="000D587A" w:rsidRDefault="00D32CD3" w:rsidP="005F25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CD3" w:rsidRPr="000D587A" w:rsidRDefault="00D32CD3" w:rsidP="005F25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D32CD3" w:rsidRPr="000D587A" w:rsidRDefault="00D32CD3" w:rsidP="005F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D32CD3" w:rsidRPr="000D587A" w:rsidRDefault="00D32CD3" w:rsidP="005F25E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аукциона (место жительства)</w:t>
            </w:r>
          </w:p>
        </w:tc>
      </w:tr>
      <w:tr w:rsidR="00711EBB" w:rsidRPr="000D587A" w:rsidTr="00711EBB">
        <w:trPr>
          <w:trHeight w:val="527"/>
        </w:trPr>
        <w:tc>
          <w:tcPr>
            <w:tcW w:w="10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1EBB" w:rsidRPr="000D587A" w:rsidRDefault="00711EBB" w:rsidP="00711EBB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11EBB" w:rsidRDefault="00711EBB" w:rsidP="00711EB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Гражданин Симонов Александр Николаевич (ИНН 434539785758)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711EBB" w:rsidRDefault="00711EBB" w:rsidP="00711EB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610051,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г.Киров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Комсомольская, д.13б, кв.30</w:t>
            </w:r>
          </w:p>
        </w:tc>
      </w:tr>
      <w:tr w:rsidR="00711EBB" w:rsidRPr="000D587A" w:rsidTr="00711EBB">
        <w:trPr>
          <w:trHeight w:val="548"/>
        </w:trPr>
        <w:tc>
          <w:tcPr>
            <w:tcW w:w="1084" w:type="dxa"/>
            <w:tcBorders>
              <w:top w:val="double" w:sz="1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711EBB" w:rsidRPr="000D587A" w:rsidRDefault="00711EBB" w:rsidP="00711EBB">
            <w:pPr>
              <w:pStyle w:val="a4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double" w:sz="1" w:space="0" w:color="000000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711EBB" w:rsidRDefault="00711EBB" w:rsidP="00711EB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4911">
              <w:rPr>
                <w:rFonts w:ascii="Times New Roman" w:eastAsia="Times New Roman" w:hAnsi="Times New Roman" w:cs="Times New Roman"/>
              </w:rPr>
              <w:t xml:space="preserve">Гражданин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Пересторонин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Евгений Юрьевич</w:t>
            </w:r>
            <w:r w:rsidRPr="00C54911">
              <w:rPr>
                <w:rFonts w:ascii="Times New Roman" w:eastAsia="Times New Roman" w:hAnsi="Times New Roman" w:cs="Times New Roman"/>
              </w:rPr>
              <w:t xml:space="preserve"> (ИНН </w:t>
            </w:r>
            <w:r>
              <w:rPr>
                <w:rFonts w:ascii="Times New Roman" w:eastAsia="Times New Roman" w:hAnsi="Times New Roman" w:cs="Times New Roman"/>
              </w:rPr>
              <w:t>434538153555</w:t>
            </w:r>
            <w:r w:rsidRPr="00C5491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double" w:sz="1" w:space="0" w:color="000000"/>
              <w:left w:val="doub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1EBB" w:rsidRDefault="00711EBB" w:rsidP="00711EB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610050</w:t>
            </w:r>
            <w:r w:rsidRPr="002869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8696F">
              <w:rPr>
                <w:rFonts w:ascii="Times New Roman" w:eastAsia="Times New Roman" w:hAnsi="Times New Roman" w:cs="Times New Roman"/>
              </w:rPr>
              <w:t>г.Киров</w:t>
            </w:r>
            <w:proofErr w:type="spellEnd"/>
            <w:r w:rsidRPr="0028696F">
              <w:rPr>
                <w:rFonts w:ascii="Times New Roman" w:eastAsia="Times New Roman" w:hAnsi="Times New Roman" w:cs="Times New Roman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</w:rPr>
              <w:t>Кольцова, д.4а</w:t>
            </w:r>
            <w:r w:rsidRPr="0028696F">
              <w:rPr>
                <w:rFonts w:ascii="Times New Roman" w:eastAsia="Times New Roman" w:hAnsi="Times New Roman" w:cs="Times New Roman"/>
              </w:rPr>
              <w:t>, кв.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8696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32CD3" w:rsidRPr="000D587A" w:rsidRDefault="00D32CD3" w:rsidP="00D32CD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Последнее предложение о цене договора аренды сделано участником аукциона: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3589"/>
        <w:gridCol w:w="2519"/>
        <w:gridCol w:w="2260"/>
      </w:tblGrid>
      <w:tr w:rsidR="00D32CD3" w:rsidRPr="000D587A" w:rsidTr="00D32CD3"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Составило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D32CD3" w:rsidRPr="000D587A" w:rsidTr="00D32CD3"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2F1A4E" w:rsidP="005F25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2F1A4E" w:rsidP="005F2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Гражданин Симонов Александр Николаевич (ИНН 434539785758)</w:t>
            </w:r>
          </w:p>
        </w:tc>
        <w:tc>
          <w:tcPr>
            <w:tcW w:w="2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2F1A4E" w:rsidP="005F2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610051, </w:t>
            </w:r>
            <w:proofErr w:type="spellStart"/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г.Киров</w:t>
            </w:r>
            <w:proofErr w:type="spellEnd"/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Комсомольская, д.13б, кв.30</w:t>
            </w:r>
          </w:p>
        </w:tc>
        <w:tc>
          <w:tcPr>
            <w:tcW w:w="2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2F1A4E" w:rsidP="005F25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26449,48</w:t>
            </w:r>
          </w:p>
        </w:tc>
      </w:tr>
    </w:tbl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Предпоследнее предложение о цене договора аренды сделано участником аукциона:</w:t>
      </w:r>
    </w:p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3598"/>
        <w:gridCol w:w="2499"/>
        <w:gridCol w:w="2271"/>
      </w:tblGrid>
      <w:tr w:rsidR="00D32CD3" w:rsidRPr="000D587A" w:rsidTr="00D32CD3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3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аукциона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Составило</w:t>
            </w:r>
          </w:p>
          <w:p w:rsidR="00D32CD3" w:rsidRPr="000D587A" w:rsidRDefault="00D32CD3" w:rsidP="005F25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D32CD3" w:rsidRPr="000D587A" w:rsidTr="00D32CD3"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2F1A4E" w:rsidP="005F25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32CD3" w:rsidRPr="000D587A" w:rsidRDefault="002F1A4E" w:rsidP="005F25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Симонов Александр Николаевич (ИНН 434539785758)</w:t>
            </w:r>
          </w:p>
        </w:tc>
        <w:tc>
          <w:tcPr>
            <w:tcW w:w="2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D32CD3" w:rsidRPr="000D587A" w:rsidRDefault="002F1A4E" w:rsidP="005F25E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610051, </w:t>
            </w:r>
            <w:proofErr w:type="spellStart"/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д.13б, кв.30</w:t>
            </w:r>
          </w:p>
        </w:tc>
        <w:tc>
          <w:tcPr>
            <w:tcW w:w="2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CD3" w:rsidRPr="002F1A4E" w:rsidRDefault="002F1A4E" w:rsidP="005F25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26449,48</w:t>
            </w:r>
          </w:p>
        </w:tc>
      </w:tr>
    </w:tbl>
    <w:p w:rsidR="00D32CD3" w:rsidRPr="000D587A" w:rsidRDefault="00D32CD3" w:rsidP="00D32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Победителем аукциона по Лоту №</w:t>
      </w:r>
      <w:r w:rsidR="00711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D5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признан участник аукциона:</w:t>
      </w:r>
    </w:p>
    <w:p w:rsidR="00D32CD3" w:rsidRPr="000D587A" w:rsidRDefault="00D32CD3" w:rsidP="00D32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84" w:type="dxa"/>
        <w:tblInd w:w="1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"/>
        <w:gridCol w:w="4016"/>
        <w:gridCol w:w="5251"/>
      </w:tblGrid>
      <w:tr w:rsidR="00D32CD3" w:rsidRPr="000D587A" w:rsidTr="00D32CD3">
        <w:trPr>
          <w:trHeight w:val="624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(для юридического лица) /                    Ф.И.О. (для индивидуального предпринимателя, физического лица)</w:t>
            </w:r>
          </w:p>
        </w:tc>
        <w:tc>
          <w:tcPr>
            <w:tcW w:w="5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нахождения (для индивидуального предпринимателя, юридического лица) /</w:t>
            </w:r>
          </w:p>
          <w:p w:rsidR="00D32CD3" w:rsidRPr="000D587A" w:rsidRDefault="00D32CD3" w:rsidP="005F2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жительства (для физического лица)</w:t>
            </w:r>
          </w:p>
        </w:tc>
      </w:tr>
      <w:tr w:rsidR="002F1A4E" w:rsidRPr="000D587A" w:rsidTr="00320989">
        <w:trPr>
          <w:trHeight w:val="354"/>
        </w:trPr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A4E" w:rsidRPr="002F1A4E" w:rsidRDefault="002F1A4E" w:rsidP="002F1A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1A4E" w:rsidRPr="000D587A" w:rsidRDefault="002F1A4E" w:rsidP="002F1A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Симонов Александр Николаевич (ИНН 434539785758)</w:t>
            </w:r>
          </w:p>
        </w:tc>
        <w:tc>
          <w:tcPr>
            <w:tcW w:w="52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4" w:space="0" w:color="auto"/>
            </w:tcBorders>
            <w:shd w:val="clear" w:color="auto" w:fill="auto"/>
          </w:tcPr>
          <w:p w:rsidR="002F1A4E" w:rsidRPr="000D587A" w:rsidRDefault="002F1A4E" w:rsidP="002F1A4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610051, </w:t>
            </w:r>
            <w:proofErr w:type="spellStart"/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2F1A4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д.13б, кв.30</w:t>
            </w:r>
          </w:p>
        </w:tc>
      </w:tr>
    </w:tbl>
    <w:p w:rsidR="00D32CD3" w:rsidRPr="000D587A" w:rsidRDefault="00D32CD3" w:rsidP="00D32CD3">
      <w:pPr>
        <w:spacing w:after="0" w:line="240" w:lineRule="auto"/>
        <w:ind w:right="-6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Окончание аукциона: 10 часов 20 минут.</w:t>
      </w:r>
    </w:p>
    <w:p w:rsidR="00D32CD3" w:rsidRPr="000D587A" w:rsidRDefault="00D32CD3" w:rsidP="00D32CD3">
      <w:pPr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2CD3" w:rsidRPr="000D587A" w:rsidRDefault="00D32CD3" w:rsidP="00D32CD3">
      <w:pPr>
        <w:spacing w:after="0" w:line="10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Комиссия решила: </w:t>
      </w:r>
    </w:p>
    <w:p w:rsidR="00D32CD3" w:rsidRPr="000D587A" w:rsidRDefault="00D32CD3" w:rsidP="00D32CD3">
      <w:pPr>
        <w:tabs>
          <w:tab w:val="left" w:pos="7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результатов проведенного </w:t>
      </w: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аукциона на право заключения договора аренды нежилых помещений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ar-SA"/>
        </w:rPr>
        <w:t>, аукционной комиссией приняты решения:</w:t>
      </w:r>
    </w:p>
    <w:p w:rsidR="00D32CD3" w:rsidRPr="000D587A" w:rsidRDefault="00D32CD3" w:rsidP="00711E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F69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пунктом 133 раздела XVIII приказа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3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Лоту №1</w:t>
      </w:r>
      <w:bookmarkStart w:id="0" w:name="_GoBack"/>
      <w:bookmarkEnd w:id="0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аукцион признать состоявшимся и заключить договор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аренды с победителем  аукциона </w:t>
      </w:r>
      <w:r w:rsid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F1A4E" w:rsidRP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</w:t>
      </w:r>
      <w:r w:rsid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1A4E" w:rsidRP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Симонов</w:t>
      </w:r>
      <w:r w:rsid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F1A4E" w:rsidRP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1A4E" w:rsidRP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</w:t>
      </w:r>
      <w:r w:rsid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F1A4E" w:rsidRP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434539785758)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нежилые помещения общей площадью </w:t>
      </w:r>
      <w:r w:rsid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127,8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номера помещений: </w:t>
      </w:r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5,6,8,9,10,11,14,15,19,20,21,22,23,24,26,27,31,32,33,34,35,36,37 (согласно, технического паспорта на здание южной бани) расположенные на первом этаже в здании южной бани общей площадью 1814,6 </w:t>
      </w:r>
      <w:proofErr w:type="spellStart"/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адресу: Кировская область, </w:t>
      </w:r>
      <w:proofErr w:type="spellStart"/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г.Киров</w:t>
      </w:r>
      <w:proofErr w:type="spellEnd"/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ул.Пролетарская</w:t>
      </w:r>
      <w:proofErr w:type="spellEnd"/>
      <w:r w:rsidR="00711EBB" w:rsidRPr="00711EBB">
        <w:rPr>
          <w:rFonts w:ascii="Times New Roman" w:eastAsia="Times New Roman" w:hAnsi="Times New Roman" w:cs="Times New Roman"/>
          <w:sz w:val="24"/>
          <w:szCs w:val="24"/>
          <w:lang w:eastAsia="ru-RU"/>
        </w:rPr>
        <w:t>, 17</w:t>
      </w: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цене месячной арендной платы составляющей — </w:t>
      </w:r>
      <w:r w:rsidR="002F1A4E" w:rsidRPr="002F1A4E">
        <w:rPr>
          <w:rFonts w:ascii="Times New Roman" w:eastAsia="Times New Roman" w:hAnsi="Times New Roman" w:cs="Times New Roman"/>
          <w:sz w:val="24"/>
          <w:szCs w:val="24"/>
          <w:lang w:eastAsia="ru-RU"/>
        </w:rPr>
        <w:t>26449 (двадцать шесть тысяч четыреста сорок девять) рублей 48 копеек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выделяется, без эксплуатационных расходов, сроком на 3 (три) года.</w:t>
      </w:r>
    </w:p>
    <w:p w:rsidR="00D32CD3" w:rsidRPr="000D587A" w:rsidRDefault="00711EBB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Ознакомить участник</w:t>
      </w:r>
      <w:r w:rsidR="00D3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принятом аукционной комиссией решении.</w:t>
      </w:r>
    </w:p>
    <w:p w:rsidR="00D32CD3" w:rsidRPr="000D587A" w:rsidRDefault="00711EBB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Проток</w:t>
      </w:r>
      <w:r w:rsidR="00D3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ол аукциона составлен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экземплярах, один из которых остается у организатора аукциона. Второй, третий экземпляры протокола организатор аукциона передает победителю </w:t>
      </w:r>
      <w:r w:rsidR="00D32CD3"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аукциона и участнику аукциона, сделавшему предпоследнее предложение о цене договора аренды.</w:t>
      </w:r>
    </w:p>
    <w:p w:rsidR="00D32CD3" w:rsidRPr="000D587A" w:rsidRDefault="00711EBB" w:rsidP="00D32C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32C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2CD3" w:rsidRPr="000D587A">
        <w:rPr>
          <w:rFonts w:ascii="Times New Roman" w:eastAsia="Times New Roman" w:hAnsi="Times New Roman" w:cs="Times New Roman"/>
          <w:sz w:val="24"/>
          <w:szCs w:val="24"/>
        </w:rPr>
        <w:t xml:space="preserve">Данный протокол подлежит размещению на официальном сайте торгов </w:t>
      </w:r>
      <w:r w:rsidR="00D32CD3" w:rsidRPr="000D5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</w:t>
      </w:r>
      <w:hyperlink r:id="rId6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www</w:t>
        </w:r>
      </w:hyperlink>
      <w:hyperlink r:id="rId7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8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torgi</w:t>
        </w:r>
      </w:hyperlink>
      <w:hyperlink r:id="rId9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10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gov</w:t>
        </w:r>
      </w:hyperlink>
      <w:hyperlink r:id="rId11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</w:hyperlink>
      <w:hyperlink r:id="rId12" w:history="1">
        <w:r w:rsidR="00D32CD3" w:rsidRPr="000D587A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</w:hyperlink>
      <w:r w:rsidR="00D32CD3" w:rsidRPr="000D58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CD3" w:rsidRPr="000D587A">
        <w:rPr>
          <w:rFonts w:ascii="Times New Roman" w:hAnsi="Times New Roman" w:cs="Times New Roman"/>
          <w:sz w:val="24"/>
          <w:szCs w:val="24"/>
        </w:rPr>
        <w:t xml:space="preserve">также на сайте: </w:t>
      </w:r>
      <w:r w:rsidR="00D32CD3" w:rsidRPr="000D5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="00D32CD3" w:rsidRPr="000D58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:// </w:t>
      </w:r>
      <w:r w:rsidR="00D32CD3" w:rsidRPr="000D587A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D32CD3" w:rsidRPr="000D587A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hyperlink r:id="rId13" w:history="1">
        <w:r w:rsidR="00D32CD3" w:rsidRPr="000D58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latunka.ru</w:t>
        </w:r>
      </w:hyperlink>
      <w:r w:rsidR="00D32CD3" w:rsidRPr="000D587A">
        <w:rPr>
          <w:rFonts w:ascii="Times New Roman" w:eastAsia="Times New Roman" w:hAnsi="Times New Roman" w:cs="Times New Roman"/>
          <w:sz w:val="24"/>
          <w:szCs w:val="24"/>
        </w:rPr>
        <w:t xml:space="preserve"> в течение дня, следующего после дня его подписания.</w:t>
      </w:r>
    </w:p>
    <w:p w:rsidR="00D32CD3" w:rsidRPr="000D587A" w:rsidRDefault="00711EBB" w:rsidP="00D32CD3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32CD3" w:rsidRPr="000D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протокол подлежит хранению в течение трех лет с даты окончания проведения настоящего аукциона.</w:t>
      </w:r>
    </w:p>
    <w:p w:rsidR="00D32CD3" w:rsidRPr="000D587A" w:rsidRDefault="00D32CD3" w:rsidP="00D32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протоколу: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участников.</w:t>
      </w:r>
    </w:p>
    <w:p w:rsidR="00D32CD3" w:rsidRPr="000D587A" w:rsidRDefault="00D32CD3" w:rsidP="00D32C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с аудиозаписью аукциона.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Аукционист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/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А.Ю.Перевалова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32CD3" w:rsidRPr="000D587A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Аукционная комиссия: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Булатов В.С. - председатель комиссии /__________________/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Фоминых С.А.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секретарь комиссии /__________________/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Миклина</w:t>
      </w:r>
      <w:proofErr w:type="spellEnd"/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 - бухгалтер /__________________/ </w:t>
      </w:r>
    </w:p>
    <w:p w:rsidR="00D32CD3" w:rsidRPr="000D587A" w:rsidRDefault="00D32CD3" w:rsidP="00D32C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Казаковцева</w:t>
      </w:r>
      <w:proofErr w:type="spellEnd"/>
      <w:r w:rsid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74433" w:rsidRPr="0027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кадрам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/__________________/</w:t>
      </w:r>
    </w:p>
    <w:p w:rsidR="00274433" w:rsidRPr="000D587A" w:rsidRDefault="00274433" w:rsidP="0027443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Гаряев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Pr="000D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/__________________/</w:t>
      </w:r>
    </w:p>
    <w:p w:rsidR="00D32CD3" w:rsidRPr="00D9738B" w:rsidRDefault="00D32CD3" w:rsidP="00274433">
      <w:pPr>
        <w:spacing w:after="0" w:line="240" w:lineRule="auto"/>
        <w:ind w:firstLine="21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D9738B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Ознакомлен: </w:t>
      </w: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8E" w:rsidRDefault="00947B8E" w:rsidP="0094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 № 1</w:t>
      </w:r>
      <w:r w:rsidRPr="00D9738B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Симонов Александр Николаевич </w:t>
      </w:r>
    </w:p>
    <w:p w:rsidR="00947B8E" w:rsidRDefault="00947B8E" w:rsidP="0094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434539785758)</w:t>
      </w:r>
    </w:p>
    <w:p w:rsidR="00947B8E" w:rsidRPr="00D9738B" w:rsidRDefault="00947B8E" w:rsidP="0094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8E" w:rsidRPr="00D9738B" w:rsidRDefault="00947B8E" w:rsidP="00947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А.Н.Симонов</w:t>
      </w:r>
      <w:proofErr w:type="spellEnd"/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47B8E" w:rsidRDefault="00947B8E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B8E" w:rsidRDefault="00947B8E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Default="00947B8E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 № 1</w:t>
      </w:r>
      <w:r w:rsidR="00D32CD3" w:rsidRPr="00D9738B">
        <w:rPr>
          <w:rFonts w:ascii="Times New Roman" w:eastAsia="Times New Roman" w:hAnsi="Times New Roman" w:cs="Times New Roman"/>
          <w:sz w:val="24"/>
          <w:szCs w:val="24"/>
        </w:rPr>
        <w:t xml:space="preserve"> гражданин </w:t>
      </w:r>
      <w:proofErr w:type="spellStart"/>
      <w:r w:rsidR="00D32CD3" w:rsidRPr="00D9738B">
        <w:rPr>
          <w:rFonts w:ascii="Times New Roman" w:eastAsia="Times New Roman" w:hAnsi="Times New Roman" w:cs="Times New Roman"/>
          <w:sz w:val="24"/>
          <w:szCs w:val="24"/>
        </w:rPr>
        <w:t>Пересторонин</w:t>
      </w:r>
      <w:proofErr w:type="spellEnd"/>
      <w:r w:rsidR="00D32CD3" w:rsidRPr="00D9738B">
        <w:rPr>
          <w:rFonts w:ascii="Times New Roman" w:eastAsia="Times New Roman" w:hAnsi="Times New Roman" w:cs="Times New Roman"/>
          <w:sz w:val="24"/>
          <w:szCs w:val="24"/>
        </w:rPr>
        <w:t xml:space="preserve"> Евгений Юрьевич </w:t>
      </w:r>
    </w:p>
    <w:p w:rsidR="00D32CD3" w:rsidRPr="00D9738B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8B">
        <w:rPr>
          <w:rFonts w:ascii="Times New Roman" w:eastAsia="Times New Roman" w:hAnsi="Times New Roman" w:cs="Times New Roman"/>
          <w:sz w:val="24"/>
          <w:szCs w:val="24"/>
        </w:rPr>
        <w:t>(ИНН 434538153555)</w:t>
      </w:r>
    </w:p>
    <w:p w:rsidR="00D32CD3" w:rsidRPr="00D9738B" w:rsidRDefault="00D32CD3" w:rsidP="00D32CD3">
      <w:pPr>
        <w:spacing w:after="0" w:line="240" w:lineRule="auto"/>
        <w:ind w:firstLine="2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/Е.Ю. </w:t>
      </w:r>
      <w:proofErr w:type="spellStart"/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Пересторонин</w:t>
      </w:r>
      <w:proofErr w:type="spellEnd"/>
      <w:r w:rsidRPr="00D9738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32CD3" w:rsidRDefault="00D32CD3" w:rsidP="00D32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CD3" w:rsidRPr="00D9738B" w:rsidRDefault="00D32CD3" w:rsidP="00D32CD3">
      <w:pPr>
        <w:spacing w:after="0" w:line="240" w:lineRule="auto"/>
        <w:ind w:firstLine="2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9D" w:rsidRDefault="00C01A9D"/>
    <w:sectPr w:rsidR="00C01A9D" w:rsidSect="00D32CD3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MS PMincho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070E"/>
    <w:multiLevelType w:val="multilevel"/>
    <w:tmpl w:val="986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D3"/>
    <w:rsid w:val="001A7DA6"/>
    <w:rsid w:val="00274433"/>
    <w:rsid w:val="002F1A4E"/>
    <w:rsid w:val="00711EBB"/>
    <w:rsid w:val="008B323C"/>
    <w:rsid w:val="00947B8E"/>
    <w:rsid w:val="00C01A9D"/>
    <w:rsid w:val="00D32CD3"/>
    <w:rsid w:val="00D8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3232"/>
  <w15:chartTrackingRefBased/>
  <w15:docId w15:val="{7648D8A7-F93E-49EA-B164-27BC7D33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CD3"/>
    <w:rPr>
      <w:color w:val="000080"/>
      <w:u w:val="single"/>
    </w:rPr>
  </w:style>
  <w:style w:type="paragraph" w:customStyle="1" w:styleId="a4">
    <w:name w:val="Содержимое таблицы"/>
    <w:basedOn w:val="a"/>
    <w:rsid w:val="00D32CD3"/>
    <w:pPr>
      <w:suppressLineNumbers/>
      <w:suppressAutoHyphens/>
    </w:pPr>
    <w:rPr>
      <w:rFonts w:ascii="Calibri" w:eastAsia="SimSun" w:hAnsi="Calibri" w:cs="font345"/>
      <w:lang w:eastAsia="ar-SA"/>
    </w:rPr>
  </w:style>
  <w:style w:type="table" w:styleId="a5">
    <w:name w:val="Table Grid"/>
    <w:basedOn w:val="a1"/>
    <w:uiPriority w:val="59"/>
    <w:rsid w:val="00D3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latu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2019-11-12T08:06:00Z</cp:lastPrinted>
  <dcterms:created xsi:type="dcterms:W3CDTF">2019-09-12T07:50:00Z</dcterms:created>
  <dcterms:modified xsi:type="dcterms:W3CDTF">2019-11-13T06:44:00Z</dcterms:modified>
</cp:coreProperties>
</file>